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069" w:rsidRDefault="00BA65DA">
      <w:pPr>
        <w:pStyle w:val="30"/>
        <w:framePr w:w="11016" w:h="2405" w:hRule="exact" w:wrap="none" w:vAnchor="page" w:hAnchor="page" w:x="2915" w:y="1532"/>
        <w:shd w:val="clear" w:color="auto" w:fill="auto"/>
        <w:ind w:left="20"/>
      </w:pPr>
      <w:r>
        <w:t>Оценочные материалы</w:t>
      </w:r>
    </w:p>
    <w:p w:rsidR="00937069" w:rsidRDefault="008E6F07">
      <w:pPr>
        <w:pStyle w:val="40"/>
        <w:framePr w:w="11016" w:h="2405" w:hRule="exact" w:wrap="none" w:vAnchor="page" w:hAnchor="page" w:x="2915" w:y="1532"/>
        <w:shd w:val="clear" w:color="auto" w:fill="auto"/>
      </w:pPr>
      <w:r>
        <w:t>МБДОУ «Детский сад № 31</w:t>
      </w:r>
      <w:bookmarkStart w:id="0" w:name="_GoBack"/>
      <w:bookmarkEnd w:id="0"/>
      <w:r w:rsidR="00BA65DA">
        <w:t xml:space="preserve"> комбинированного вида»</w:t>
      </w:r>
    </w:p>
    <w:p w:rsidR="00937069" w:rsidRDefault="00BA65DA">
      <w:pPr>
        <w:pStyle w:val="40"/>
        <w:framePr w:w="11016" w:h="2405" w:hRule="exact" w:wrap="none" w:vAnchor="page" w:hAnchor="page" w:x="2915" w:y="1532"/>
        <w:shd w:val="clear" w:color="auto" w:fill="auto"/>
        <w:ind w:left="20"/>
        <w:jc w:val="center"/>
      </w:pPr>
      <w:r>
        <w:t>Приволжского района г. Казани</w:t>
      </w:r>
    </w:p>
    <w:p w:rsidR="00937069" w:rsidRDefault="00BA65DA">
      <w:pPr>
        <w:pStyle w:val="40"/>
        <w:framePr w:w="11016" w:h="1800" w:hRule="exact" w:wrap="none" w:vAnchor="page" w:hAnchor="page" w:x="2915" w:y="4819"/>
        <w:shd w:val="clear" w:color="auto" w:fill="auto"/>
        <w:spacing w:line="581" w:lineRule="exact"/>
        <w:ind w:left="20"/>
        <w:jc w:val="center"/>
      </w:pPr>
      <w:r>
        <w:t>Диагностические карты исследования</w:t>
      </w:r>
      <w:r>
        <w:br/>
        <w:t>динамики развития речи</w:t>
      </w:r>
      <w:r>
        <w:br/>
        <w:t>детей логопедических групп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50"/>
        <w:framePr w:w="14621" w:h="7530" w:hRule="exact" w:wrap="none" w:vAnchor="page" w:hAnchor="page" w:x="1111" w:y="961"/>
        <w:shd w:val="clear" w:color="auto" w:fill="auto"/>
      </w:pPr>
      <w:r>
        <w:lastRenderedPageBreak/>
        <w:t>При реализации Программы может проводиться оценка</w:t>
      </w:r>
      <w:r>
        <w:t xml:space="preserve">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</w:t>
      </w:r>
      <w:r>
        <w:t>ве их дальнейшего планирования).</w:t>
      </w:r>
    </w:p>
    <w:p w:rsidR="00937069" w:rsidRDefault="00BA65DA">
      <w:pPr>
        <w:pStyle w:val="50"/>
        <w:framePr w:w="14621" w:h="7530" w:hRule="exact" w:wrap="none" w:vAnchor="page" w:hAnchor="page" w:x="1111" w:y="961"/>
        <w:shd w:val="clear" w:color="auto" w:fill="auto"/>
      </w:pPr>
      <w: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937069" w:rsidRDefault="00BA65DA">
      <w:pPr>
        <w:pStyle w:val="50"/>
        <w:framePr w:w="14621" w:h="7530" w:hRule="exact" w:wrap="none" w:vAnchor="page" w:hAnchor="page" w:x="1111" w:y="961"/>
        <w:numPr>
          <w:ilvl w:val="0"/>
          <w:numId w:val="1"/>
        </w:numPr>
        <w:shd w:val="clear" w:color="auto" w:fill="auto"/>
        <w:tabs>
          <w:tab w:val="left" w:pos="1056"/>
        </w:tabs>
      </w:pPr>
      <w:r>
        <w:t>индивидуализации образования (в том числе поддержки ребенка, построения его образовательной</w:t>
      </w:r>
      <w:r>
        <w:t xml:space="preserve"> траектории или профессиональной коррекции особенностей его развития);</w:t>
      </w:r>
    </w:p>
    <w:p w:rsidR="00937069" w:rsidRDefault="00BA65DA">
      <w:pPr>
        <w:pStyle w:val="50"/>
        <w:framePr w:w="14621" w:h="7530" w:hRule="exact" w:wrap="none" w:vAnchor="page" w:hAnchor="page" w:x="1111" w:y="961"/>
        <w:numPr>
          <w:ilvl w:val="0"/>
          <w:numId w:val="1"/>
        </w:numPr>
        <w:shd w:val="clear" w:color="auto" w:fill="auto"/>
        <w:tabs>
          <w:tab w:val="left" w:pos="1085"/>
        </w:tabs>
      </w:pPr>
      <w:r>
        <w:t>оптимизация работы с группой детей.</w:t>
      </w:r>
    </w:p>
    <w:p w:rsidR="00937069" w:rsidRDefault="00BA65DA">
      <w:pPr>
        <w:pStyle w:val="50"/>
        <w:framePr w:w="14621" w:h="7530" w:hRule="exact" w:wrap="none" w:vAnchor="page" w:hAnchor="page" w:x="1111" w:y="961"/>
        <w:shd w:val="clear" w:color="auto" w:fill="auto"/>
      </w:pPr>
      <w:r>
        <w:t xml:space="preserve">При необходимости используется психологическая диагностика развития детей (выявление и изучение индивидуально — психологических особенностей детей), </w:t>
      </w:r>
      <w:r>
        <w:t>которую проводят квалифицированные специалисты (педагоги — психологи, психологи).</w:t>
      </w:r>
    </w:p>
    <w:p w:rsidR="00937069" w:rsidRDefault="00BA65DA">
      <w:pPr>
        <w:pStyle w:val="50"/>
        <w:framePr w:w="14621" w:h="7530" w:hRule="exact" w:wrap="none" w:vAnchor="page" w:hAnchor="page" w:x="1111" w:y="961"/>
        <w:shd w:val="clear" w:color="auto" w:fill="auto"/>
      </w:pPr>
      <w: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937069" w:rsidRDefault="00BA65DA">
      <w:pPr>
        <w:pStyle w:val="50"/>
        <w:framePr w:w="14621" w:h="7530" w:hRule="exact" w:wrap="none" w:vAnchor="page" w:hAnchor="page" w:x="1111" w:y="961"/>
        <w:shd w:val="clear" w:color="auto" w:fill="auto"/>
      </w:pPr>
      <w:r>
        <w:t>Результаты психологической диагностики могут использовать</w:t>
      </w:r>
      <w:r>
        <w:t>ся для решения задач психологического сопровождения и проведения квалифицированной коррекции развития детей.</w:t>
      </w:r>
    </w:p>
    <w:p w:rsidR="00937069" w:rsidRDefault="00BA65DA">
      <w:pPr>
        <w:pStyle w:val="50"/>
        <w:framePr w:w="14621" w:h="7530" w:hRule="exact" w:wrap="none" w:vAnchor="page" w:hAnchor="page" w:x="1111" w:y="961"/>
        <w:shd w:val="clear" w:color="auto" w:fill="auto"/>
      </w:pPr>
      <w:r>
        <w:t>Анализ результатов деятельности учителя-логопеда проводится на районных ПМПК по выпуску детей из логопедических групп. (Письмо Министерства образов</w:t>
      </w:r>
      <w:r>
        <w:t>ания Российской Федерации от 27.03.2000 № 27/901-6 «О психолого-медико</w:t>
      </w:r>
      <w:r>
        <w:softHyphen/>
        <w:t>педагогическом консилиуме (ПМПк) образовательного учреждения»).</w:t>
      </w:r>
    </w:p>
    <w:p w:rsidR="00937069" w:rsidRDefault="00BA65DA">
      <w:pPr>
        <w:pStyle w:val="50"/>
        <w:framePr w:w="14621" w:h="7530" w:hRule="exact" w:wrap="none" w:vAnchor="page" w:hAnchor="page" w:x="1111" w:y="961"/>
        <w:shd w:val="clear" w:color="auto" w:fill="auto"/>
      </w:pPr>
      <w:r>
        <w:t>Диагностику осуществляет учитель-логопед, члены районной ПМПК (Постановление Правительства Российской Федерации от 5 авгу</w:t>
      </w:r>
      <w:r>
        <w:t>ста 2013 г. N 662 "Об осуществлении мониторинга системы образования" (Собрание законодательства Российской Федерации, 2013, № 33, ст. 4378); Письмо Министерства образования Российской Федерации от 27.03.2000 № 27/901- 6 «О психолого-медико-педагогическом к</w:t>
      </w:r>
      <w:r>
        <w:t>онсилиуме (ПМПк) образовательного учреждения»).</w:t>
      </w:r>
    </w:p>
    <w:p w:rsidR="00937069" w:rsidRDefault="00BA65DA">
      <w:pPr>
        <w:pStyle w:val="50"/>
        <w:framePr w:w="14621" w:h="7530" w:hRule="exact" w:wrap="none" w:vAnchor="page" w:hAnchor="page" w:x="1111" w:y="961"/>
        <w:shd w:val="clear" w:color="auto" w:fill="auto"/>
      </w:pPr>
      <w:r>
        <w:t>Учитель-логопед отслеживает динамичность восприятия ребенка и эффективность применяемых методов при выполнении каждого упражнения; осуществляет корректировку педагогических реабилитационных мероприятий. Учите</w:t>
      </w:r>
      <w:r>
        <w:t>ль-логопед анализирует выполнение планов коррекционной работы, дает рекомендации педагогам и родителям воспитанников для следующего этапа обучения. Данные о результатах коррекционно-педагогической работы заносятся в протокол по выпуску детей из логопедичес</w:t>
      </w:r>
      <w:r>
        <w:t>ких групп и отчет учителя-логопеда.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10"/>
        <w:framePr w:w="15187" w:h="380" w:hRule="exact" w:wrap="none" w:vAnchor="page" w:hAnchor="page" w:x="698" w:y="999"/>
        <w:shd w:val="clear" w:color="auto" w:fill="auto"/>
        <w:spacing w:line="320" w:lineRule="exact"/>
        <w:ind w:right="280"/>
      </w:pPr>
      <w:bookmarkStart w:id="1" w:name="bookmark0"/>
      <w:r>
        <w:lastRenderedPageBreak/>
        <w:t>1-й год обучения (старшая логопедическая группа)</w:t>
      </w:r>
      <w:bookmarkEnd w:id="1"/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57"/>
        <w:gridCol w:w="566"/>
        <w:gridCol w:w="413"/>
        <w:gridCol w:w="437"/>
        <w:gridCol w:w="427"/>
        <w:gridCol w:w="422"/>
        <w:gridCol w:w="427"/>
        <w:gridCol w:w="422"/>
        <w:gridCol w:w="427"/>
        <w:gridCol w:w="422"/>
        <w:gridCol w:w="427"/>
        <w:gridCol w:w="427"/>
        <w:gridCol w:w="422"/>
        <w:gridCol w:w="427"/>
        <w:gridCol w:w="422"/>
        <w:gridCol w:w="427"/>
        <w:gridCol w:w="427"/>
        <w:gridCol w:w="422"/>
        <w:gridCol w:w="427"/>
        <w:gridCol w:w="422"/>
        <w:gridCol w:w="427"/>
        <w:gridCol w:w="427"/>
        <w:gridCol w:w="422"/>
        <w:gridCol w:w="427"/>
        <w:gridCol w:w="422"/>
        <w:gridCol w:w="427"/>
        <w:gridCol w:w="422"/>
        <w:gridCol w:w="437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523"/>
        </w:trPr>
        <w:tc>
          <w:tcPr>
            <w:tcW w:w="15181" w:type="dxa"/>
            <w:gridSpan w:val="2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Диагностическая карта исследования экспрессивной речи (1)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514"/>
        </w:trPr>
        <w:tc>
          <w:tcPr>
            <w:tcW w:w="3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Ф.И ребёнка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3838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Обобщающие понятия !гра «Назови одним словом»</w:t>
            </w:r>
          </w:p>
        </w:tc>
        <w:tc>
          <w:tcPr>
            <w:tcW w:w="5099" w:type="dxa"/>
            <w:gridSpan w:val="1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Назвать профессии</w:t>
            </w:r>
          </w:p>
        </w:tc>
        <w:tc>
          <w:tcPr>
            <w:tcW w:w="170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54" w:lineRule="exact"/>
              <w:jc w:val="center"/>
            </w:pPr>
            <w:r>
              <w:rPr>
                <w:rStyle w:val="2105pt"/>
              </w:rPr>
              <w:t xml:space="preserve">Назвать </w:t>
            </w:r>
            <w:r>
              <w:rPr>
                <w:rStyle w:val="2105pt"/>
              </w:rPr>
              <w:t>время года</w:t>
            </w: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2693"/>
        </w:trPr>
        <w:tc>
          <w:tcPr>
            <w:tcW w:w="355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5187" w:h="9173" w:wrap="none" w:vAnchor="page" w:hAnchor="page" w:x="698" w:y="1610"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овощи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фрукты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одежда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обувь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мебель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дикие животные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домашние животные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цветы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птицы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транспорт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посуда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врач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учитель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  <w:jc w:val="right"/>
            </w:pPr>
            <w:r>
              <w:rPr>
                <w:rStyle w:val="2105pt"/>
              </w:rPr>
              <w:t>а</w:t>
            </w:r>
          </w:p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  <w:jc w:val="right"/>
            </w:pPr>
            <w:r>
              <w:rPr>
                <w:rStyle w:val="2105pt"/>
              </w:rPr>
              <w:t>я</w:t>
            </w:r>
          </w:p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  <w:jc w:val="right"/>
            </w:pPr>
            <w:r>
              <w:rPr>
                <w:rStyle w:val="2105pt"/>
              </w:rPr>
              <w:t>а</w:t>
            </w:r>
          </w:p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  <w:jc w:val="right"/>
            </w:pPr>
            <w:r>
              <w:rPr>
                <w:rStyle w:val="2105pt"/>
              </w:rPr>
              <w:t>о</w:t>
            </w:r>
          </w:p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  <w:jc w:val="right"/>
            </w:pPr>
            <w:r>
              <w:rPr>
                <w:rStyle w:val="2105pt0"/>
              </w:rPr>
              <w:t>с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воспитатель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продавец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водитель (шофёр)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полицейский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лётчик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пожарный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музыкант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строитель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художник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  <w:jc w:val="right"/>
            </w:pPr>
            <w:r>
              <w:rPr>
                <w:rStyle w:val="2105pt"/>
              </w:rPr>
              <w:t>чнээо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зима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весна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BA65DA">
            <w:pPr>
              <w:pStyle w:val="20"/>
              <w:framePr w:w="15187" w:h="9173" w:wrap="none" w:vAnchor="page" w:hAnchor="page" w:x="698" w:y="1610"/>
              <w:shd w:val="clear" w:color="auto" w:fill="auto"/>
              <w:spacing w:before="0" w:line="130" w:lineRule="exact"/>
              <w:jc w:val="right"/>
            </w:pPr>
            <w:r>
              <w:rPr>
                <w:rStyle w:val="2Verdana65pt0pt"/>
              </w:rPr>
              <w:t>ОХЭ1Г</w:t>
            </w: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187" w:h="9173" w:wrap="none" w:vAnchor="page" w:hAnchor="page" w:x="698" w:y="1610"/>
              <w:rPr>
                <w:sz w:val="10"/>
                <w:szCs w:val="10"/>
              </w:rPr>
            </w:pPr>
          </w:p>
        </w:tc>
      </w:tr>
    </w:tbl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60"/>
        <w:framePr w:w="14870" w:h="3092" w:hRule="exact" w:wrap="none" w:vAnchor="page" w:hAnchor="page" w:x="741" w:y="1630"/>
        <w:shd w:val="clear" w:color="auto" w:fill="auto"/>
        <w:spacing w:after="216"/>
      </w:pPr>
      <w:r>
        <w:lastRenderedPageBreak/>
        <w:t>Предлагается назвать обобщающие слова, профессии и времена года по картинкам. Оценивается точность употребления слов, соответствие словаря по возрасту.</w:t>
      </w:r>
    </w:p>
    <w:p w:rsidR="00937069" w:rsidRDefault="00BA65DA">
      <w:pPr>
        <w:pStyle w:val="70"/>
        <w:framePr w:w="14870" w:h="3092" w:hRule="exact" w:wrap="none" w:vAnchor="page" w:hAnchor="page" w:x="741" w:y="1630"/>
        <w:shd w:val="clear" w:color="auto" w:fill="auto"/>
        <w:spacing w:before="0" w:after="205" w:line="210" w:lineRule="exact"/>
      </w:pPr>
      <w:r>
        <w:rPr>
          <w:rStyle w:val="71"/>
          <w:b/>
          <w:bCs/>
        </w:rPr>
        <w:t>Критерии оценки</w:t>
      </w:r>
    </w:p>
    <w:p w:rsidR="00937069" w:rsidRDefault="00BA65DA">
      <w:pPr>
        <w:pStyle w:val="60"/>
        <w:framePr w:w="14870" w:h="3092" w:hRule="exact" w:wrap="none" w:vAnchor="page" w:hAnchor="page" w:x="741" w:y="1630"/>
        <w:shd w:val="clear" w:color="auto" w:fill="auto"/>
        <w:spacing w:line="259" w:lineRule="exact"/>
      </w:pPr>
      <w:r>
        <w:rPr>
          <w:rStyle w:val="61"/>
        </w:rPr>
        <w:t xml:space="preserve">Высокий уровень: </w:t>
      </w:r>
      <w:r>
        <w:t>знает и называет</w:t>
      </w:r>
      <w:r>
        <w:t xml:space="preserve"> все предложенные обобщающие понятия, профессии и времена года. Лишь в некоторых случаях использует подсказку или наводящие вопросы логопеда.</w:t>
      </w:r>
    </w:p>
    <w:p w:rsidR="00937069" w:rsidRDefault="00BA65DA">
      <w:pPr>
        <w:pStyle w:val="60"/>
        <w:framePr w:w="14870" w:h="3092" w:hRule="exact" w:wrap="none" w:vAnchor="page" w:hAnchor="page" w:x="741" w:y="1630"/>
        <w:shd w:val="clear" w:color="auto" w:fill="auto"/>
        <w:spacing w:after="219" w:line="259" w:lineRule="exact"/>
      </w:pPr>
      <w:r>
        <w:rPr>
          <w:rStyle w:val="61"/>
        </w:rPr>
        <w:t xml:space="preserve">Средний уровень: </w:t>
      </w:r>
      <w:r>
        <w:t>из предложенных обобщающих слов и профессий не называет от одного до трёх. Затрудняется при назыв</w:t>
      </w:r>
      <w:r>
        <w:t>ании весны, но справляется после помощи логопеда.</w:t>
      </w:r>
    </w:p>
    <w:p w:rsidR="00937069" w:rsidRDefault="00BA65DA">
      <w:pPr>
        <w:pStyle w:val="60"/>
        <w:framePr w:w="14870" w:h="3092" w:hRule="exact" w:wrap="none" w:vAnchor="page" w:hAnchor="page" w:x="741" w:y="1630"/>
        <w:shd w:val="clear" w:color="auto" w:fill="auto"/>
        <w:spacing w:after="0" w:line="210" w:lineRule="exact"/>
      </w:pPr>
      <w:r>
        <w:rPr>
          <w:rStyle w:val="61"/>
        </w:rPr>
        <w:t xml:space="preserve">Низкий уровень: </w:t>
      </w:r>
      <w:r>
        <w:t>не называет более трёх обобщающих слов и профессий, больше чем одно время года.</w:t>
      </w:r>
    </w:p>
    <w:p w:rsidR="00937069" w:rsidRDefault="00BA65DA">
      <w:pPr>
        <w:pStyle w:val="22"/>
        <w:framePr w:wrap="none" w:vAnchor="page" w:hAnchor="page" w:x="1111" w:y="5463"/>
        <w:shd w:val="clear" w:color="auto" w:fill="auto"/>
        <w:spacing w:line="220" w:lineRule="exact"/>
      </w:pPr>
      <w:r>
        <w:t>Высокий уровень -</w:t>
      </w:r>
    </w:p>
    <w:p w:rsidR="00937069" w:rsidRDefault="00BA65DA">
      <w:pPr>
        <w:pStyle w:val="22"/>
        <w:framePr w:wrap="none" w:vAnchor="page" w:hAnchor="page" w:x="4384" w:y="5468"/>
        <w:shd w:val="clear" w:color="auto" w:fill="auto"/>
        <w:spacing w:line="220" w:lineRule="exact"/>
      </w:pPr>
      <w:r>
        <w:t>Средний уровень</w:t>
      </w:r>
    </w:p>
    <w:p w:rsidR="00937069" w:rsidRDefault="00BA65DA">
      <w:pPr>
        <w:pStyle w:val="22"/>
        <w:framePr w:wrap="none" w:vAnchor="page" w:hAnchor="page" w:x="7720" w:y="5463"/>
        <w:shd w:val="clear" w:color="auto" w:fill="auto"/>
        <w:spacing w:line="220" w:lineRule="exact"/>
      </w:pPr>
      <w:r>
        <w:t>Низкий уровень -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7"/>
        <w:gridCol w:w="422"/>
        <w:gridCol w:w="422"/>
        <w:gridCol w:w="418"/>
        <w:gridCol w:w="422"/>
        <w:gridCol w:w="422"/>
        <w:gridCol w:w="418"/>
        <w:gridCol w:w="422"/>
        <w:gridCol w:w="422"/>
        <w:gridCol w:w="422"/>
        <w:gridCol w:w="418"/>
        <w:gridCol w:w="422"/>
        <w:gridCol w:w="422"/>
        <w:gridCol w:w="418"/>
        <w:gridCol w:w="3264"/>
        <w:gridCol w:w="259"/>
        <w:gridCol w:w="523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3091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Ф. И ребёнка</w:t>
            </w:r>
          </w:p>
        </w:tc>
        <w:tc>
          <w:tcPr>
            <w:tcW w:w="5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Диагностическая карта исследования экспрессивной речи (2)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994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9" w:lineRule="exact"/>
            </w:pPr>
            <w:r>
              <w:rPr>
                <w:rStyle w:val="2105pt"/>
              </w:rPr>
              <w:t>Назвать детёнышей животных</w:t>
            </w:r>
          </w:p>
        </w:tc>
        <w:tc>
          <w:tcPr>
            <w:tcW w:w="2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Предметный словарь</w:t>
            </w:r>
          </w:p>
        </w:tc>
        <w:tc>
          <w:tcPr>
            <w:tcW w:w="5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850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Назвать части тела человека</w:t>
            </w:r>
          </w:p>
        </w:tc>
        <w:tc>
          <w:tcPr>
            <w:tcW w:w="259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  <w:tc>
          <w:tcPr>
            <w:tcW w:w="5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850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9" w:lineRule="exact"/>
            </w:pPr>
            <w:r>
              <w:rPr>
                <w:rStyle w:val="2105pt"/>
              </w:rPr>
              <w:t xml:space="preserve">Назвать части предметов </w:t>
            </w:r>
            <w:r>
              <w:rPr>
                <w:rStyle w:val="211pt"/>
              </w:rPr>
              <w:t>(стул, чайник)</w:t>
            </w:r>
          </w:p>
        </w:tc>
        <w:tc>
          <w:tcPr>
            <w:tcW w:w="259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  <w:tc>
          <w:tcPr>
            <w:tcW w:w="5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133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9" w:lineRule="exact"/>
            </w:pPr>
            <w:r>
              <w:rPr>
                <w:rStyle w:val="2105pt"/>
              </w:rPr>
              <w:t xml:space="preserve">Называние прилагательных </w:t>
            </w:r>
            <w:r>
              <w:rPr>
                <w:rStyle w:val="211pt"/>
              </w:rPr>
              <w:t>(по цвету, форме)</w:t>
            </w:r>
          </w:p>
        </w:tc>
        <w:tc>
          <w:tcPr>
            <w:tcW w:w="2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Словарь прилагательных</w:t>
            </w:r>
          </w:p>
        </w:tc>
        <w:tc>
          <w:tcPr>
            <w:tcW w:w="5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421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9" w:lineRule="exact"/>
            </w:pPr>
            <w:r>
              <w:rPr>
                <w:rStyle w:val="2105pt"/>
              </w:rPr>
              <w:t xml:space="preserve">Называние прилагательных по материалу </w:t>
            </w:r>
            <w:r>
              <w:rPr>
                <w:rStyle w:val="211pt"/>
              </w:rPr>
              <w:t>(деревянный, бумажный)</w:t>
            </w:r>
          </w:p>
        </w:tc>
        <w:tc>
          <w:tcPr>
            <w:tcW w:w="259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  <w:tc>
          <w:tcPr>
            <w:tcW w:w="5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989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9" w:lineRule="exact"/>
            </w:pPr>
            <w:r>
              <w:rPr>
                <w:rStyle w:val="2105pt"/>
              </w:rPr>
              <w:t>Подбор прилагательных к существительным</w:t>
            </w:r>
          </w:p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9" w:lineRule="exact"/>
            </w:pPr>
            <w:r>
              <w:rPr>
                <w:rStyle w:val="211pt"/>
              </w:rPr>
              <w:t>(клубника, ёжик)</w:t>
            </w:r>
          </w:p>
        </w:tc>
        <w:tc>
          <w:tcPr>
            <w:tcW w:w="259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  <w:tc>
          <w:tcPr>
            <w:tcW w:w="5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994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4" w:lineRule="exact"/>
            </w:pPr>
            <w:r>
              <w:rPr>
                <w:rStyle w:val="2105pt"/>
              </w:rPr>
              <w:t xml:space="preserve">Подбор глаголов к </w:t>
            </w:r>
            <w:r>
              <w:rPr>
                <w:rStyle w:val="2105pt"/>
              </w:rPr>
              <w:t>существительным</w:t>
            </w:r>
          </w:p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4" w:lineRule="exact"/>
            </w:pPr>
            <w:r>
              <w:rPr>
                <w:rStyle w:val="211pt"/>
              </w:rPr>
              <w:t>(самолёт, солнце, роза, кот)</w:t>
            </w:r>
          </w:p>
        </w:tc>
        <w:tc>
          <w:tcPr>
            <w:tcW w:w="2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Глагольный слова]</w:t>
            </w:r>
          </w:p>
        </w:tc>
        <w:tc>
          <w:tcPr>
            <w:tcW w:w="5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008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9" w:lineRule="exact"/>
            </w:pPr>
            <w:r>
              <w:rPr>
                <w:rStyle w:val="2105pt"/>
              </w:rPr>
              <w:t>Называние глаголов в прошедшем времени</w:t>
            </w:r>
          </w:p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9" w:lineRule="exact"/>
            </w:pPr>
            <w:r>
              <w:rPr>
                <w:rStyle w:val="211pt"/>
              </w:rPr>
              <w:t xml:space="preserve">(Игра </w:t>
            </w:r>
            <w:r>
              <w:rPr>
                <w:rStyle w:val="2105pt0"/>
              </w:rPr>
              <w:t xml:space="preserve">«А </w:t>
            </w:r>
            <w:r>
              <w:rPr>
                <w:rStyle w:val="211pt"/>
              </w:rPr>
              <w:t>вчера»)</w:t>
            </w:r>
          </w:p>
        </w:tc>
        <w:tc>
          <w:tcPr>
            <w:tcW w:w="259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  <w:tc>
          <w:tcPr>
            <w:tcW w:w="5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9" w:lineRule="exact"/>
            </w:pPr>
            <w:r>
              <w:rPr>
                <w:rStyle w:val="2105pt"/>
              </w:rPr>
              <w:t xml:space="preserve">Совершенный вид глагола </w:t>
            </w:r>
            <w:r>
              <w:rPr>
                <w:rStyle w:val="211pt"/>
              </w:rPr>
              <w:t>(Игра « Что делает? Что сделал?»)</w:t>
            </w: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■о</w:t>
            </w:r>
          </w:p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сг</w:t>
            </w:r>
          </w:p>
        </w:tc>
        <w:tc>
          <w:tcPr>
            <w:tcW w:w="5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42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9946" w:h="15149" w:wrap="none" w:vAnchor="page" w:hAnchor="page" w:x="966" w:y="1019"/>
              <w:rPr>
                <w:sz w:val="10"/>
                <w:szCs w:val="10"/>
              </w:rPr>
            </w:pP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tbRl"/>
          </w:tcPr>
          <w:p w:rsidR="00937069" w:rsidRDefault="00BA65DA">
            <w:pPr>
              <w:pStyle w:val="20"/>
              <w:framePr w:w="9946" w:h="15149" w:wrap="none" w:vAnchor="page" w:hAnchor="page" w:x="966" w:y="1019"/>
              <w:shd w:val="clear" w:color="auto" w:fill="auto"/>
              <w:spacing w:before="0" w:line="250" w:lineRule="exact"/>
            </w:pPr>
            <w:r>
              <w:rPr>
                <w:rStyle w:val="2105pt"/>
              </w:rPr>
              <w:t xml:space="preserve">Подбор антонимов </w:t>
            </w:r>
            <w:r>
              <w:rPr>
                <w:rStyle w:val="2105pt"/>
              </w:rPr>
              <w:t>(большой - маленький, надевает - снимает, весёлая - грустная, заходит - выходит, чистый - грязный)</w:t>
            </w:r>
          </w:p>
        </w:tc>
        <w:tc>
          <w:tcPr>
            <w:tcW w:w="5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937069" w:rsidRDefault="00937069">
            <w:pPr>
              <w:framePr w:w="9946" w:h="15149" w:wrap="none" w:vAnchor="page" w:hAnchor="page" w:x="966" w:y="1019"/>
            </w:pPr>
          </w:p>
        </w:tc>
      </w:tr>
    </w:tbl>
    <w:p w:rsidR="00937069" w:rsidRDefault="00937069">
      <w:pPr>
        <w:rPr>
          <w:sz w:val="2"/>
          <w:szCs w:val="2"/>
        </w:rPr>
        <w:sectPr w:rsidR="0093706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60"/>
        <w:framePr w:w="14650" w:h="3060" w:hRule="exact" w:wrap="none" w:vAnchor="page" w:hAnchor="page" w:x="1111" w:y="125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after="244" w:line="210" w:lineRule="exact"/>
        <w:jc w:val="both"/>
      </w:pPr>
      <w:r>
        <w:lastRenderedPageBreak/>
        <w:t>В каждом из десяти разделов предлагается 5 - 6 заданий и соответствующий картинный материал.</w:t>
      </w:r>
    </w:p>
    <w:p w:rsidR="00937069" w:rsidRDefault="00BA65DA">
      <w:pPr>
        <w:pStyle w:val="70"/>
        <w:framePr w:w="14650" w:h="3060" w:hRule="exact" w:wrap="none" w:vAnchor="page" w:hAnchor="page" w:x="1111" w:y="125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before="0" w:after="205" w:line="210" w:lineRule="exact"/>
        <w:jc w:val="both"/>
      </w:pPr>
      <w:r>
        <w:rPr>
          <w:rStyle w:val="71"/>
          <w:b/>
          <w:bCs/>
        </w:rPr>
        <w:t>Критерии оценки</w:t>
      </w:r>
    </w:p>
    <w:p w:rsidR="00937069" w:rsidRDefault="00BA65DA">
      <w:pPr>
        <w:pStyle w:val="60"/>
        <w:framePr w:w="14650" w:h="3060" w:hRule="exact" w:wrap="none" w:vAnchor="page" w:hAnchor="page" w:x="1111" w:y="125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line="259" w:lineRule="exact"/>
      </w:pPr>
      <w:r>
        <w:rPr>
          <w:rStyle w:val="61"/>
        </w:rPr>
        <w:t xml:space="preserve">Высокий уровень: </w:t>
      </w:r>
      <w:r>
        <w:t>называет все слова (5 - 6), правильно подбирает слова - антонимы; подбирает не менее 3- 4 слов к остальным заданиям. Лишь в некоторых случаях использует помощь логопеда.</w:t>
      </w:r>
    </w:p>
    <w:p w:rsidR="00937069" w:rsidRDefault="00BA65DA">
      <w:pPr>
        <w:pStyle w:val="60"/>
        <w:framePr w:w="14650" w:h="3060" w:hRule="exact" w:wrap="none" w:vAnchor="page" w:hAnchor="page" w:x="1111" w:y="125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after="184" w:line="259" w:lineRule="exact"/>
      </w:pPr>
      <w:r>
        <w:rPr>
          <w:rStyle w:val="61"/>
        </w:rPr>
        <w:t xml:space="preserve">Средний уровень: </w:t>
      </w:r>
      <w:r>
        <w:t xml:space="preserve">во всех заданиях (или некоторых из них) допускает 1 - 2 ошибки, а </w:t>
      </w:r>
      <w:r>
        <w:t>количество подобранных слов - менее 3 - 4. Использует помощь логопеда.</w:t>
      </w:r>
    </w:p>
    <w:p w:rsidR="00937069" w:rsidRDefault="00BA65DA">
      <w:pPr>
        <w:pStyle w:val="60"/>
        <w:framePr w:w="14650" w:h="3060" w:hRule="exact" w:wrap="none" w:vAnchor="page" w:hAnchor="page" w:x="1111" w:y="125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after="0"/>
      </w:pPr>
      <w:r>
        <w:rPr>
          <w:rStyle w:val="61"/>
        </w:rPr>
        <w:t xml:space="preserve">Низкий уровень: </w:t>
      </w:r>
      <w:r>
        <w:t>в каждом разделе не справляется с двумя и более заданиями; количество подобранных слов одно или менее одного. Широко использует помощь логопеда.</w:t>
      </w:r>
    </w:p>
    <w:p w:rsidR="00937069" w:rsidRDefault="00BA65DA">
      <w:pPr>
        <w:pStyle w:val="22"/>
        <w:framePr w:wrap="none" w:vAnchor="page" w:hAnchor="page" w:x="1111" w:y="5046"/>
        <w:shd w:val="clear" w:color="auto" w:fill="auto"/>
        <w:spacing w:line="220" w:lineRule="exact"/>
      </w:pPr>
      <w:r>
        <w:t>Высокий уровень -</w:t>
      </w:r>
    </w:p>
    <w:p w:rsidR="00937069" w:rsidRDefault="00BA65DA">
      <w:pPr>
        <w:pStyle w:val="22"/>
        <w:framePr w:wrap="none" w:vAnchor="page" w:hAnchor="page" w:x="4384" w:y="5050"/>
        <w:shd w:val="clear" w:color="auto" w:fill="auto"/>
        <w:spacing w:line="220" w:lineRule="exact"/>
      </w:pPr>
      <w:r>
        <w:t>Средни</w:t>
      </w:r>
      <w:r>
        <w:t>й уровень</w:t>
      </w:r>
    </w:p>
    <w:p w:rsidR="00937069" w:rsidRDefault="00BA65DA">
      <w:pPr>
        <w:pStyle w:val="22"/>
        <w:framePr w:wrap="none" w:vAnchor="page" w:hAnchor="page" w:x="7720" w:y="5046"/>
        <w:shd w:val="clear" w:color="auto" w:fill="auto"/>
        <w:spacing w:line="220" w:lineRule="exact"/>
      </w:pPr>
      <w:r>
        <w:t>Низкий уровень -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4"/>
        <w:gridCol w:w="1421"/>
        <w:gridCol w:w="1416"/>
        <w:gridCol w:w="1699"/>
        <w:gridCol w:w="1704"/>
        <w:gridCol w:w="1277"/>
        <w:gridCol w:w="1430"/>
        <w:gridCol w:w="1589"/>
        <w:gridCol w:w="1603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1480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lastRenderedPageBreak/>
              <w:t>Диагностическая карта исследования импрессивной речи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114"/>
        </w:trPr>
        <w:tc>
          <w:tcPr>
            <w:tcW w:w="26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Ф. И ребёнка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Покажи, где:</w:t>
            </w:r>
          </w:p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ind w:right="580"/>
              <w:jc w:val="right"/>
            </w:pPr>
            <w:r>
              <w:rPr>
                <w:rStyle w:val="211pt"/>
              </w:rPr>
              <w:t>стол — столик кукла — куколка миска - мисочка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 xml:space="preserve">Дифференциация приставочных глаголов: </w:t>
            </w:r>
            <w:r>
              <w:rPr>
                <w:rStyle w:val="211pt"/>
              </w:rPr>
              <w:t>выходит, переходит, заходит, подходит.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Покажи:</w:t>
            </w:r>
          </w:p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jc w:val="center"/>
            </w:pPr>
            <w:r>
              <w:rPr>
                <w:rStyle w:val="211pt"/>
              </w:rPr>
              <w:t>ключом карандаш, дочку мамы, собаку хозяина.</w:t>
            </w:r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Дифференциация предложно - падежных конструкций</w:t>
            </w:r>
          </w:p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ind w:left="180"/>
            </w:pPr>
            <w:r>
              <w:rPr>
                <w:rStyle w:val="211pt"/>
              </w:rPr>
              <w:t>(в — из, на — с, под — из-под)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6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н.г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к.г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н.г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к.г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н.г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к.г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к.г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8198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232"/>
        </w:trPr>
        <w:tc>
          <w:tcPr>
            <w:tcW w:w="148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jc w:val="both"/>
            </w:pPr>
            <w:r>
              <w:rPr>
                <w:rStyle w:val="211pt0"/>
              </w:rPr>
              <w:t>Предлагается показать предметы, действия по картинкам. Оценивается объём словаря, точность понимания слов, предложений, соответствие словаря возрасту.</w:t>
            </w:r>
          </w:p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jc w:val="both"/>
            </w:pPr>
            <w:r>
              <w:rPr>
                <w:rStyle w:val="2105pt"/>
              </w:rPr>
              <w:t>Критерии оценки</w:t>
            </w:r>
          </w:p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jc w:val="both"/>
            </w:pPr>
            <w:r>
              <w:rPr>
                <w:rStyle w:val="2105pt"/>
              </w:rPr>
              <w:t xml:space="preserve">Высокий уровень: </w:t>
            </w:r>
            <w:r>
              <w:rPr>
                <w:rStyle w:val="211pt0"/>
              </w:rPr>
              <w:t xml:space="preserve">не допускает ошибок </w:t>
            </w:r>
            <w:r>
              <w:rPr>
                <w:rStyle w:val="211pt0"/>
              </w:rPr>
              <w:t>при выполнении заданий.</w:t>
            </w:r>
          </w:p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jc w:val="both"/>
            </w:pPr>
            <w:r>
              <w:rPr>
                <w:rStyle w:val="2105pt"/>
              </w:rPr>
              <w:t xml:space="preserve">Средний уровень: </w:t>
            </w:r>
            <w:r>
              <w:rPr>
                <w:rStyle w:val="211pt0"/>
              </w:rPr>
              <w:t>допускает 1 - 2 ошибки при выполнении всех заданий.</w:t>
            </w:r>
          </w:p>
          <w:p w:rsidR="00937069" w:rsidRDefault="00BA65DA">
            <w:pPr>
              <w:pStyle w:val="20"/>
              <w:framePr w:w="14803" w:h="8198" w:wrap="none" w:vAnchor="page" w:hAnchor="page" w:x="1019" w:y="992"/>
              <w:shd w:val="clear" w:color="auto" w:fill="auto"/>
              <w:spacing w:before="0" w:line="274" w:lineRule="exact"/>
              <w:jc w:val="both"/>
            </w:pPr>
            <w:r>
              <w:rPr>
                <w:rStyle w:val="2105pt"/>
              </w:rPr>
              <w:t xml:space="preserve">Низкий уровень: </w:t>
            </w:r>
            <w:r>
              <w:rPr>
                <w:rStyle w:val="211pt0"/>
              </w:rPr>
              <w:t>допускает более 3 ошибок при выполнении всех заданий.</w:t>
            </w:r>
          </w:p>
        </w:tc>
      </w:tr>
    </w:tbl>
    <w:p w:rsidR="00937069" w:rsidRDefault="00BA65DA">
      <w:pPr>
        <w:pStyle w:val="70"/>
        <w:framePr w:wrap="none" w:vAnchor="page" w:hAnchor="page" w:x="1111" w:y="9732"/>
        <w:shd w:val="clear" w:color="auto" w:fill="auto"/>
        <w:tabs>
          <w:tab w:val="left" w:leader="underscore" w:pos="3499"/>
        </w:tabs>
        <w:spacing w:before="0" w:after="0" w:line="210" w:lineRule="exact"/>
        <w:jc w:val="both"/>
      </w:pPr>
      <w:r>
        <w:t xml:space="preserve">Высокий уровень - </w:t>
      </w:r>
      <w:r>
        <w:tab/>
        <w:t>Средний уровень -</w:t>
      </w:r>
    </w:p>
    <w:p w:rsidR="00937069" w:rsidRDefault="00BA65DA">
      <w:pPr>
        <w:pStyle w:val="70"/>
        <w:framePr w:wrap="none" w:vAnchor="page" w:hAnchor="page" w:x="8320" w:y="9732"/>
        <w:shd w:val="clear" w:color="auto" w:fill="auto"/>
        <w:spacing w:before="0" w:after="0" w:line="210" w:lineRule="exact"/>
      </w:pPr>
      <w:r>
        <w:t>Низкий уровень -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1"/>
        <w:gridCol w:w="1138"/>
        <w:gridCol w:w="989"/>
        <w:gridCol w:w="1421"/>
        <w:gridCol w:w="1272"/>
        <w:gridCol w:w="1277"/>
        <w:gridCol w:w="994"/>
        <w:gridCol w:w="1133"/>
        <w:gridCol w:w="994"/>
        <w:gridCol w:w="994"/>
        <w:gridCol w:w="989"/>
        <w:gridCol w:w="850"/>
        <w:gridCol w:w="864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518"/>
        </w:trPr>
        <w:tc>
          <w:tcPr>
            <w:tcW w:w="1529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lastRenderedPageBreak/>
              <w:t>Диагностическая</w:t>
            </w:r>
            <w:r>
              <w:rPr>
                <w:rStyle w:val="2105pt"/>
              </w:rPr>
              <w:t xml:space="preserve"> карта исследования грамматического строя речи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526"/>
        </w:trPr>
        <w:tc>
          <w:tcPr>
            <w:tcW w:w="23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Ф. И ребёнка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Образование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формы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множественного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числа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существительных (стул - стулья)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Образование существительных с уменьшительно - ласкательным значением (огурец - огурчик)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 xml:space="preserve">Согласование прилагательных с </w:t>
            </w:r>
            <w:r>
              <w:rPr>
                <w:rStyle w:val="2105pt"/>
              </w:rPr>
              <w:t>существительными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ind w:left="180" w:firstLine="200"/>
            </w:pPr>
            <w:r>
              <w:rPr>
                <w:rStyle w:val="2105pt"/>
              </w:rPr>
              <w:t>Согласование существительных с числительными.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Образование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формы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множественного числа глаголов (делает - делают)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4" w:lineRule="exact"/>
              <w:ind w:left="140"/>
            </w:pPr>
            <w:r>
              <w:rPr>
                <w:rStyle w:val="2105pt"/>
              </w:rPr>
              <w:t>Употребление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4" w:lineRule="exact"/>
              <w:jc w:val="center"/>
            </w:pPr>
            <w:r>
              <w:rPr>
                <w:rStyle w:val="2105pt"/>
              </w:rPr>
              <w:t>простых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4" w:lineRule="exact"/>
              <w:jc w:val="center"/>
            </w:pPr>
            <w:r>
              <w:rPr>
                <w:rStyle w:val="2105pt"/>
              </w:rPr>
              <w:t>предлогов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013"/>
        </w:trPr>
        <w:tc>
          <w:tcPr>
            <w:tcW w:w="238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5293" w:h="8530" w:wrap="none" w:vAnchor="page" w:hAnchor="page" w:x="913" w:y="991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н.г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к.г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н.г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к.г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н.г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к.г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н.г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к.г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н.г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н.г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к.г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293" w:h="8530" w:wrap="none" w:vAnchor="page" w:hAnchor="page" w:x="913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790"/>
        </w:trPr>
        <w:tc>
          <w:tcPr>
            <w:tcW w:w="152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both"/>
            </w:pPr>
            <w:r>
              <w:rPr>
                <w:rStyle w:val="2105pt1"/>
              </w:rPr>
              <w:t xml:space="preserve">Предлагается выполнить грамматические упражнения по картинкам. В каждом разделе 5 заданий. Оценивается </w:t>
            </w:r>
            <w:r>
              <w:rPr>
                <w:rStyle w:val="2105pt1"/>
              </w:rPr>
              <w:t>состояние словообразования и словоизменения по наличию аграмматизмов.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both"/>
            </w:pPr>
            <w:r>
              <w:rPr>
                <w:rStyle w:val="2105pt"/>
              </w:rPr>
              <w:t>Критерии оценки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both"/>
            </w:pPr>
            <w:r>
              <w:rPr>
                <w:rStyle w:val="2105pt"/>
              </w:rPr>
              <w:t xml:space="preserve">Высокий уровень: </w:t>
            </w:r>
            <w:r>
              <w:rPr>
                <w:rStyle w:val="2105pt1"/>
              </w:rPr>
              <w:t>при выполнении заданий каждого раздела допускает не более 1 ошибки или сам исправляет 1 - 2 ошибки.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both"/>
            </w:pPr>
            <w:r>
              <w:rPr>
                <w:rStyle w:val="2105pt"/>
              </w:rPr>
              <w:t xml:space="preserve">Средний уровень: </w:t>
            </w:r>
            <w:r>
              <w:rPr>
                <w:rStyle w:val="2105pt1"/>
              </w:rPr>
              <w:t>допускает 2 - 3 ошибки.</w:t>
            </w:r>
          </w:p>
          <w:p w:rsidR="00937069" w:rsidRDefault="00BA65DA">
            <w:pPr>
              <w:pStyle w:val="20"/>
              <w:framePr w:w="15293" w:h="8530" w:wrap="none" w:vAnchor="page" w:hAnchor="page" w:x="913" w:y="991"/>
              <w:shd w:val="clear" w:color="auto" w:fill="auto"/>
              <w:spacing w:before="0" w:line="250" w:lineRule="exact"/>
              <w:jc w:val="both"/>
            </w:pPr>
            <w:r>
              <w:rPr>
                <w:rStyle w:val="2105pt"/>
              </w:rPr>
              <w:t xml:space="preserve">Низкий уровень: </w:t>
            </w:r>
            <w:r>
              <w:rPr>
                <w:rStyle w:val="2105pt1"/>
              </w:rPr>
              <w:t>допускает 3 и более ошибки при выполнении заданий в каждом разделе.</w:t>
            </w:r>
          </w:p>
        </w:tc>
      </w:tr>
    </w:tbl>
    <w:p w:rsidR="00937069" w:rsidRDefault="00BA65DA">
      <w:pPr>
        <w:pStyle w:val="70"/>
        <w:framePr w:wrap="none" w:vAnchor="page" w:hAnchor="page" w:x="1004" w:y="10020"/>
        <w:shd w:val="clear" w:color="auto" w:fill="auto"/>
        <w:spacing w:before="0" w:after="0" w:line="210" w:lineRule="exact"/>
      </w:pPr>
      <w:r>
        <w:t>Высокий уровень -</w:t>
      </w:r>
    </w:p>
    <w:p w:rsidR="00937069" w:rsidRDefault="00BA65DA">
      <w:pPr>
        <w:pStyle w:val="70"/>
        <w:framePr w:wrap="none" w:vAnchor="page" w:hAnchor="page" w:x="4277" w:y="10020"/>
        <w:shd w:val="clear" w:color="auto" w:fill="auto"/>
        <w:spacing w:before="0" w:after="0" w:line="210" w:lineRule="exact"/>
      </w:pPr>
      <w:r>
        <w:t>Средний уровень</w:t>
      </w:r>
    </w:p>
    <w:p w:rsidR="00937069" w:rsidRDefault="00BA65DA">
      <w:pPr>
        <w:pStyle w:val="70"/>
        <w:framePr w:wrap="none" w:vAnchor="page" w:hAnchor="page" w:x="7613" w:y="10020"/>
        <w:shd w:val="clear" w:color="auto" w:fill="auto"/>
        <w:spacing w:before="0" w:after="0" w:line="210" w:lineRule="exact"/>
      </w:pPr>
      <w:r>
        <w:t>Низкий уровень -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1325"/>
        <w:gridCol w:w="1133"/>
        <w:gridCol w:w="994"/>
        <w:gridCol w:w="989"/>
        <w:gridCol w:w="1243"/>
        <w:gridCol w:w="1594"/>
        <w:gridCol w:w="1277"/>
        <w:gridCol w:w="1277"/>
        <w:gridCol w:w="1133"/>
        <w:gridCol w:w="1142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518"/>
        </w:trPr>
        <w:tc>
          <w:tcPr>
            <w:tcW w:w="1486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lastRenderedPageBreak/>
              <w:t xml:space="preserve">Диагностические карты исследования состояния фонематического восприятия, звукового анализа и </w:t>
            </w:r>
            <w:r>
              <w:rPr>
                <w:rStyle w:val="2105pt"/>
              </w:rPr>
              <w:t>синтеза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526"/>
        </w:trPr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Ф. И ребёнка</w:t>
            </w:r>
          </w:p>
        </w:tc>
        <w:tc>
          <w:tcPr>
            <w:tcW w:w="24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0" w:lineRule="exact"/>
            </w:pPr>
            <w:r>
              <w:rPr>
                <w:rStyle w:val="2105pt"/>
              </w:rPr>
              <w:t>Повторение слогов с</w:t>
            </w:r>
          </w:p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0" w:lineRule="exact"/>
            </w:pPr>
            <w:r>
              <w:rPr>
                <w:rStyle w:val="2105pt"/>
              </w:rPr>
              <w:t>оппозиционными</w:t>
            </w:r>
          </w:p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0" w:lineRule="exact"/>
            </w:pPr>
            <w:r>
              <w:rPr>
                <w:rStyle w:val="2105pt"/>
              </w:rPr>
              <w:t>звуками:</w:t>
            </w:r>
          </w:p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0" w:lineRule="exact"/>
            </w:pPr>
            <w:r>
              <w:rPr>
                <w:rStyle w:val="2105pt0"/>
              </w:rPr>
              <w:t>ба - па - ба</w:t>
            </w:r>
          </w:p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0" w:lineRule="exact"/>
            </w:pPr>
            <w:r>
              <w:rPr>
                <w:rStyle w:val="2105pt0"/>
              </w:rPr>
              <w:t>да - та - да</w:t>
            </w:r>
          </w:p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0" w:lineRule="exact"/>
            </w:pPr>
            <w:r>
              <w:rPr>
                <w:rStyle w:val="2105pt0"/>
              </w:rPr>
              <w:t>ка - га - ка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0" w:lineRule="exact"/>
            </w:pPr>
            <w:r>
              <w:rPr>
                <w:rStyle w:val="2105pt"/>
              </w:rPr>
              <w:t>Покажи, где:</w:t>
            </w:r>
          </w:p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0" w:lineRule="exact"/>
            </w:pPr>
            <w:r>
              <w:rPr>
                <w:rStyle w:val="2105pt0"/>
              </w:rPr>
              <w:t>суп - зуб, чёлка - щёлка, гора - кора, лук - люк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4" w:lineRule="exact"/>
            </w:pPr>
            <w:r>
              <w:rPr>
                <w:rStyle w:val="2105pt"/>
              </w:rPr>
              <w:t>Определение наличия заданного звука в словах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4" w:lineRule="exact"/>
            </w:pPr>
            <w:r>
              <w:rPr>
                <w:rStyle w:val="2105pt"/>
              </w:rPr>
              <w:t xml:space="preserve">Выделение ударного гласного звука в начале </w:t>
            </w:r>
            <w:r>
              <w:rPr>
                <w:rStyle w:val="2105pt"/>
              </w:rPr>
              <w:t>слова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54" w:lineRule="exact"/>
            </w:pPr>
            <w:r>
              <w:rPr>
                <w:rStyle w:val="2105pt"/>
              </w:rPr>
              <w:t>Выделение согласного звука в конце слова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937069">
            <w:pPr>
              <w:framePr w:w="14866" w:h="7781" w:wrap="none" w:vAnchor="page" w:hAnchor="page" w:x="1126" w:y="991"/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 г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 г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 г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 г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 г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 г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 г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 г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 г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 г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66" w:h="7781" w:wrap="none" w:vAnchor="page" w:hAnchor="page" w:x="1126" w:y="99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790"/>
        </w:trPr>
        <w:tc>
          <w:tcPr>
            <w:tcW w:w="148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0" w:after="60" w:line="210" w:lineRule="exact"/>
            </w:pPr>
            <w:r>
              <w:rPr>
                <w:rStyle w:val="2105pt1"/>
              </w:rPr>
              <w:t>В каждом разделе 4 - 5 заданий.</w:t>
            </w:r>
          </w:p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60" w:after="300" w:line="210" w:lineRule="exact"/>
            </w:pPr>
            <w:r>
              <w:rPr>
                <w:rStyle w:val="2105pt"/>
              </w:rPr>
              <w:t>Критерии оценки</w:t>
            </w:r>
          </w:p>
          <w:p w:rsidR="00937069" w:rsidRDefault="00BA65DA">
            <w:pPr>
              <w:pStyle w:val="20"/>
              <w:framePr w:w="14866" w:h="7781" w:wrap="none" w:vAnchor="page" w:hAnchor="page" w:x="1126" w:y="991"/>
              <w:shd w:val="clear" w:color="auto" w:fill="auto"/>
              <w:spacing w:before="300" w:line="254" w:lineRule="exact"/>
            </w:pPr>
            <w:r>
              <w:rPr>
                <w:rStyle w:val="2105pt"/>
              </w:rPr>
              <w:t xml:space="preserve">Высокий уровень: </w:t>
            </w:r>
            <w:r>
              <w:rPr>
                <w:rStyle w:val="2105pt1"/>
              </w:rPr>
              <w:t xml:space="preserve">не допускает ошибок при выполнении заданий. </w:t>
            </w:r>
            <w:r>
              <w:rPr>
                <w:rStyle w:val="2105pt"/>
              </w:rPr>
              <w:t xml:space="preserve">Средний уровень: </w:t>
            </w:r>
            <w:r>
              <w:rPr>
                <w:rStyle w:val="2105pt1"/>
              </w:rPr>
              <w:t xml:space="preserve">допускает 1 - 3 ошибки при выполнении всех заданий. </w:t>
            </w:r>
            <w:r>
              <w:rPr>
                <w:rStyle w:val="2105pt"/>
              </w:rPr>
              <w:t xml:space="preserve">Низкий уровень: </w:t>
            </w:r>
            <w:r>
              <w:rPr>
                <w:rStyle w:val="2105pt1"/>
              </w:rPr>
              <w:t xml:space="preserve">допускает более 3 ошибок при выполнении всех </w:t>
            </w:r>
            <w:r>
              <w:rPr>
                <w:rStyle w:val="2105pt1"/>
              </w:rPr>
              <w:t>заданий.</w:t>
            </w:r>
          </w:p>
        </w:tc>
      </w:tr>
    </w:tbl>
    <w:p w:rsidR="00937069" w:rsidRDefault="00BA65DA">
      <w:pPr>
        <w:pStyle w:val="70"/>
        <w:framePr w:wrap="none" w:vAnchor="page" w:hAnchor="page" w:x="1217" w:y="9271"/>
        <w:shd w:val="clear" w:color="auto" w:fill="auto"/>
        <w:spacing w:before="0" w:after="0" w:line="210" w:lineRule="exact"/>
      </w:pPr>
      <w:r>
        <w:t>Высокий уровень -</w:t>
      </w:r>
    </w:p>
    <w:p w:rsidR="00937069" w:rsidRDefault="00BA65DA">
      <w:pPr>
        <w:pStyle w:val="70"/>
        <w:framePr w:wrap="none" w:vAnchor="page" w:hAnchor="page" w:x="4491" w:y="9272"/>
        <w:shd w:val="clear" w:color="auto" w:fill="auto"/>
        <w:spacing w:before="0" w:after="0" w:line="210" w:lineRule="exact"/>
      </w:pPr>
      <w:r>
        <w:t>Средний уровень</w:t>
      </w:r>
    </w:p>
    <w:p w:rsidR="00937069" w:rsidRDefault="00BA65DA">
      <w:pPr>
        <w:pStyle w:val="70"/>
        <w:framePr w:wrap="none" w:vAnchor="page" w:hAnchor="page" w:x="7827" w:y="9271"/>
        <w:shd w:val="clear" w:color="auto" w:fill="auto"/>
        <w:spacing w:before="0" w:after="0" w:line="210" w:lineRule="exact"/>
      </w:pPr>
      <w:r>
        <w:t>Низкий уровень -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2"/>
        <w:gridCol w:w="1853"/>
        <w:gridCol w:w="1973"/>
        <w:gridCol w:w="1843"/>
        <w:gridCol w:w="1982"/>
        <w:gridCol w:w="1560"/>
        <w:gridCol w:w="1790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1480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lastRenderedPageBreak/>
              <w:t>Диагностическая карта исследования связной речи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38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Ф. И ребёнка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74" w:lineRule="exact"/>
              <w:jc w:val="both"/>
            </w:pPr>
            <w:r>
              <w:rPr>
                <w:rStyle w:val="2105pt"/>
              </w:rPr>
              <w:t xml:space="preserve">Составление пр односюжетным </w:t>
            </w:r>
            <w:r>
              <w:rPr>
                <w:rStyle w:val="211pt"/>
              </w:rPr>
              <w:t>(5 предложений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>едложений по картинкам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78" w:lineRule="exact"/>
            </w:pPr>
            <w:r>
              <w:rPr>
                <w:rStyle w:val="2105pt"/>
              </w:rPr>
              <w:t xml:space="preserve">Составление описательного рассказа о предмете </w:t>
            </w:r>
            <w:r>
              <w:rPr>
                <w:rStyle w:val="211pt"/>
              </w:rPr>
              <w:t>(яблоке)</w:t>
            </w:r>
          </w:p>
        </w:tc>
        <w:tc>
          <w:tcPr>
            <w:tcW w:w="33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 xml:space="preserve">Пересказ рассказа </w:t>
            </w:r>
            <w:r>
              <w:rPr>
                <w:rStyle w:val="211pt"/>
              </w:rPr>
              <w:t>«Смелые вороны»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80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937069">
            <w:pPr>
              <w:framePr w:w="14803" w:h="9000" w:wrap="none" w:vAnchor="page" w:hAnchor="page" w:x="1019" w:y="990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 г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 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 г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 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н.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к. г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9000" w:wrap="none" w:vAnchor="page" w:hAnchor="page" w:x="1019" w:y="99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31"/>
        </w:trPr>
        <w:tc>
          <w:tcPr>
            <w:tcW w:w="148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74" w:lineRule="exact"/>
            </w:pPr>
            <w:r>
              <w:rPr>
                <w:rStyle w:val="211pt0"/>
              </w:rPr>
              <w:t xml:space="preserve">Оценивается связность и последовательность изложения, согласование слов в предложениях, виды построенных ребёнком предложений. </w:t>
            </w:r>
            <w:r>
              <w:rPr>
                <w:rStyle w:val="2105pt"/>
              </w:rPr>
              <w:t>Критерии оценки</w:t>
            </w:r>
          </w:p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 xml:space="preserve">Высокий уровень: </w:t>
            </w:r>
            <w:r>
              <w:rPr>
                <w:rStyle w:val="211pt0"/>
              </w:rPr>
              <w:t>все предложения по односюжетным картинкам составлены грамматически верно; предмет описан самосто</w:t>
            </w:r>
            <w:r>
              <w:rPr>
                <w:rStyle w:val="211pt0"/>
              </w:rPr>
              <w:t>ятельно, последовательно и точно; в пересказе точно передаётся содержание, соблюдается связность и последовательность изложения.</w:t>
            </w:r>
          </w:p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 xml:space="preserve">Средний уровень: </w:t>
            </w:r>
            <w:r>
              <w:rPr>
                <w:rStyle w:val="211pt0"/>
              </w:rPr>
              <w:t>незначительные (1 - 2) грамматические ошибки при составлении предложений; описательный рассказ составлен с пом</w:t>
            </w:r>
            <w:r>
              <w:rPr>
                <w:rStyle w:val="211pt0"/>
              </w:rPr>
              <w:t>ощью, возможны пропуски отдельных деталей, единичные ошибки в построении фраз; пересказ составлен с помощью, незначительное нарушение связности изложения, единичные ошибки в структуре предложений.</w:t>
            </w:r>
          </w:p>
          <w:p w:rsidR="00937069" w:rsidRDefault="00BA65DA">
            <w:pPr>
              <w:pStyle w:val="20"/>
              <w:framePr w:w="14803" w:h="9000" w:wrap="none" w:vAnchor="page" w:hAnchor="page" w:x="1019" w:y="990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 xml:space="preserve">Низкий уровень: </w:t>
            </w:r>
            <w:r>
              <w:rPr>
                <w:rStyle w:val="211pt0"/>
              </w:rPr>
              <w:t>грубые грамматические ошибки при построении</w:t>
            </w:r>
            <w:r>
              <w:rPr>
                <w:rStyle w:val="211pt0"/>
              </w:rPr>
              <w:t xml:space="preserve"> предложений, не удаётся составить все предложения; описательный рассказ составлен по наводящим вопросам, неполно, неточно; пересказ составлен с помощью наводящих вопросов и указаний, нарушена связность, пропущены эпизоды.</w:t>
            </w:r>
          </w:p>
        </w:tc>
      </w:tr>
    </w:tbl>
    <w:p w:rsidR="00937069" w:rsidRDefault="00BA65DA">
      <w:pPr>
        <w:pStyle w:val="70"/>
        <w:framePr w:wrap="none" w:vAnchor="page" w:hAnchor="page" w:x="1111" w:y="10537"/>
        <w:shd w:val="clear" w:color="auto" w:fill="auto"/>
        <w:tabs>
          <w:tab w:val="left" w:leader="underscore" w:pos="3499"/>
        </w:tabs>
        <w:spacing w:before="0" w:after="0" w:line="210" w:lineRule="exact"/>
        <w:jc w:val="both"/>
      </w:pPr>
      <w:r>
        <w:t xml:space="preserve">Высокий уровень - </w:t>
      </w:r>
      <w:r>
        <w:tab/>
        <w:t xml:space="preserve">Средний </w:t>
      </w:r>
      <w:r>
        <w:t>уровень -</w:t>
      </w:r>
    </w:p>
    <w:p w:rsidR="00937069" w:rsidRDefault="00BA65DA">
      <w:pPr>
        <w:pStyle w:val="70"/>
        <w:framePr w:wrap="none" w:vAnchor="page" w:hAnchor="page" w:x="8320" w:y="10537"/>
        <w:shd w:val="clear" w:color="auto" w:fill="auto"/>
        <w:spacing w:before="0" w:after="0" w:line="210" w:lineRule="exact"/>
      </w:pPr>
      <w:r>
        <w:t>Низкий уровень -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35"/>
        <w:gridCol w:w="566"/>
        <w:gridCol w:w="566"/>
        <w:gridCol w:w="566"/>
        <w:gridCol w:w="422"/>
        <w:gridCol w:w="571"/>
        <w:gridCol w:w="566"/>
        <w:gridCol w:w="422"/>
        <w:gridCol w:w="427"/>
        <w:gridCol w:w="427"/>
        <w:gridCol w:w="422"/>
        <w:gridCol w:w="427"/>
        <w:gridCol w:w="566"/>
        <w:gridCol w:w="566"/>
        <w:gridCol w:w="1560"/>
        <w:gridCol w:w="1416"/>
        <w:gridCol w:w="2280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15005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lastRenderedPageBreak/>
              <w:t>Диагностическая карта исследования звукопроизношения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114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Ф. И ребёнка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after="60" w:line="210" w:lineRule="exact"/>
            </w:pPr>
            <w:r>
              <w:rPr>
                <w:rStyle w:val="2105pt"/>
              </w:rPr>
              <w:t>К,</w:t>
            </w:r>
          </w:p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60" w:line="210" w:lineRule="exact"/>
            </w:pPr>
            <w:r>
              <w:rPr>
                <w:rStyle w:val="2105pt"/>
              </w:rPr>
              <w:t>Кь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after="60" w:line="210" w:lineRule="exact"/>
            </w:pPr>
            <w:r>
              <w:rPr>
                <w:rStyle w:val="2105pt"/>
              </w:rPr>
              <w:t>Г,</w:t>
            </w:r>
          </w:p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60" w:line="210" w:lineRule="exact"/>
            </w:pPr>
            <w:r>
              <w:rPr>
                <w:rStyle w:val="2105pt"/>
              </w:rPr>
              <w:t>Гь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after="60" w:line="210" w:lineRule="exact"/>
            </w:pPr>
            <w:r>
              <w:rPr>
                <w:rStyle w:val="2105pt"/>
              </w:rPr>
              <w:t>Х,</w:t>
            </w:r>
          </w:p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60" w:line="210" w:lineRule="exact"/>
            </w:pPr>
            <w:r>
              <w:rPr>
                <w:rStyle w:val="2105pt"/>
              </w:rPr>
              <w:t>Хь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Й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after="60" w:line="210" w:lineRule="exact"/>
            </w:pPr>
            <w:r>
              <w:rPr>
                <w:rStyle w:val="2105pt"/>
              </w:rPr>
              <w:t>С,</w:t>
            </w:r>
          </w:p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60" w:line="210" w:lineRule="exact"/>
            </w:pPr>
            <w:r>
              <w:rPr>
                <w:rStyle w:val="2105pt"/>
              </w:rPr>
              <w:t>Сь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after="60" w:line="210" w:lineRule="exact"/>
            </w:pPr>
            <w:r>
              <w:rPr>
                <w:rStyle w:val="2105pt"/>
              </w:rPr>
              <w:t>З,</w:t>
            </w:r>
          </w:p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60" w:line="210" w:lineRule="exact"/>
            </w:pPr>
            <w:r>
              <w:rPr>
                <w:rStyle w:val="2105pt"/>
              </w:rPr>
              <w:t>Зь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Ц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Ш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Ж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Ч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Щ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after="60" w:line="210" w:lineRule="exact"/>
            </w:pPr>
            <w:r>
              <w:rPr>
                <w:rStyle w:val="2105pt"/>
              </w:rPr>
              <w:t>Л,</w:t>
            </w:r>
          </w:p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60" w:line="210" w:lineRule="exact"/>
            </w:pPr>
            <w:r>
              <w:rPr>
                <w:rStyle w:val="2105pt"/>
              </w:rPr>
              <w:t>Ль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after="60" w:line="210" w:lineRule="exact"/>
            </w:pPr>
            <w:r>
              <w:rPr>
                <w:rStyle w:val="2105pt"/>
              </w:rPr>
              <w:t>Р,</w:t>
            </w:r>
          </w:p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60" w:line="210" w:lineRule="exact"/>
            </w:pPr>
            <w:r>
              <w:rPr>
                <w:rStyle w:val="2105pt"/>
              </w:rPr>
              <w:t>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озвончение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10" w:lineRule="exact"/>
            </w:pPr>
            <w:r>
              <w:rPr>
                <w:rStyle w:val="2105pt"/>
              </w:rPr>
              <w:t>оглушение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>Произношение слов сложной слоговой структуры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010" w:h="7469" w:wrap="none" w:vAnchor="page" w:hAnchor="page" w:x="1019" w:y="992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1680"/>
        </w:trPr>
        <w:tc>
          <w:tcPr>
            <w:tcW w:w="1500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>Критерии оценки</w:t>
            </w:r>
          </w:p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 xml:space="preserve">Высокий уровень: </w:t>
            </w:r>
            <w:r>
              <w:rPr>
                <w:rStyle w:val="211pt0"/>
              </w:rPr>
              <w:t xml:space="preserve">звуки произносятся правильно или одна группа звуков находится в стадии автоматизации. </w:t>
            </w:r>
            <w:r>
              <w:rPr>
                <w:rStyle w:val="2105pt"/>
              </w:rPr>
              <w:t xml:space="preserve">Средний уровень: </w:t>
            </w:r>
            <w:r>
              <w:rPr>
                <w:rStyle w:val="211pt0"/>
              </w:rPr>
              <w:t>нарушена 1 группа звуков; звуки находятся в стадии автоматизации.</w:t>
            </w:r>
          </w:p>
          <w:p w:rsidR="00937069" w:rsidRDefault="00BA65DA">
            <w:pPr>
              <w:pStyle w:val="20"/>
              <w:framePr w:w="15010" w:h="7469" w:wrap="none" w:vAnchor="page" w:hAnchor="page" w:x="1019" w:y="992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 xml:space="preserve">Низкий уровень: </w:t>
            </w:r>
            <w:r>
              <w:rPr>
                <w:rStyle w:val="211pt0"/>
              </w:rPr>
              <w:t>нарушена одна и более групп звуков.</w:t>
            </w:r>
          </w:p>
        </w:tc>
      </w:tr>
    </w:tbl>
    <w:p w:rsidR="00937069" w:rsidRDefault="00BA65DA">
      <w:pPr>
        <w:pStyle w:val="70"/>
        <w:framePr w:wrap="none" w:vAnchor="page" w:hAnchor="page" w:x="1111" w:y="8998"/>
        <w:shd w:val="clear" w:color="auto" w:fill="auto"/>
        <w:tabs>
          <w:tab w:val="left" w:leader="underscore" w:pos="3499"/>
        </w:tabs>
        <w:spacing w:before="0" w:after="0" w:line="210" w:lineRule="exact"/>
        <w:jc w:val="both"/>
      </w:pPr>
      <w:r>
        <w:t xml:space="preserve">Высокий уровень - </w:t>
      </w:r>
      <w:r>
        <w:tab/>
        <w:t>Средний уровень -</w:t>
      </w:r>
    </w:p>
    <w:p w:rsidR="00937069" w:rsidRDefault="00BA65DA">
      <w:pPr>
        <w:pStyle w:val="70"/>
        <w:framePr w:wrap="none" w:vAnchor="page" w:hAnchor="page" w:x="8320" w:y="8998"/>
        <w:shd w:val="clear" w:color="auto" w:fill="auto"/>
        <w:spacing w:before="0" w:after="0" w:line="210" w:lineRule="exact"/>
      </w:pPr>
      <w:r>
        <w:t>Низкий уровень -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10"/>
        <w:framePr w:w="16272" w:h="1305" w:hRule="exact" w:wrap="none" w:vAnchor="page" w:hAnchor="page" w:x="189" w:y="757"/>
        <w:shd w:val="clear" w:color="auto" w:fill="auto"/>
        <w:spacing w:line="624" w:lineRule="exact"/>
        <w:ind w:right="120"/>
      </w:pPr>
      <w:bookmarkStart w:id="2" w:name="bookmark1"/>
      <w:r>
        <w:lastRenderedPageBreak/>
        <w:t>2-й год обучения ( логопедическая подготовительная к школе группа)</w:t>
      </w:r>
      <w:r>
        <w:br/>
      </w:r>
      <w:r>
        <w:rPr>
          <w:rStyle w:val="11"/>
        </w:rPr>
        <w:t>Диагностическая карта исследования экспрессивной речи (1)</w:t>
      </w:r>
      <w:bookmarkEnd w:id="2"/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2"/>
        <w:gridCol w:w="2232"/>
        <w:gridCol w:w="446"/>
        <w:gridCol w:w="427"/>
        <w:gridCol w:w="427"/>
        <w:gridCol w:w="422"/>
        <w:gridCol w:w="427"/>
        <w:gridCol w:w="706"/>
        <w:gridCol w:w="710"/>
        <w:gridCol w:w="427"/>
        <w:gridCol w:w="422"/>
        <w:gridCol w:w="427"/>
        <w:gridCol w:w="427"/>
        <w:gridCol w:w="422"/>
        <w:gridCol w:w="566"/>
        <w:gridCol w:w="370"/>
        <w:gridCol w:w="370"/>
        <w:gridCol w:w="370"/>
        <w:gridCol w:w="370"/>
        <w:gridCol w:w="370"/>
        <w:gridCol w:w="706"/>
        <w:gridCol w:w="706"/>
        <w:gridCol w:w="370"/>
        <w:gridCol w:w="370"/>
        <w:gridCol w:w="370"/>
        <w:gridCol w:w="370"/>
        <w:gridCol w:w="370"/>
        <w:gridCol w:w="370"/>
        <w:gridCol w:w="480"/>
        <w:gridCol w:w="422"/>
        <w:gridCol w:w="427"/>
        <w:gridCol w:w="432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125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320" w:lineRule="exact"/>
            </w:pPr>
            <w:r>
              <w:rPr>
                <w:rStyle w:val="216pt"/>
              </w:rPr>
              <w:t>№</w:t>
            </w: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320" w:lineRule="exact"/>
            </w:pPr>
            <w:r>
              <w:rPr>
                <w:rStyle w:val="216pt"/>
              </w:rPr>
              <w:t>Ф. И. ребенка</w:t>
            </w:r>
          </w:p>
        </w:tc>
        <w:tc>
          <w:tcPr>
            <w:tcW w:w="6256" w:type="dxa"/>
            <w:gridSpan w:val="1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320" w:lineRule="exact"/>
              <w:ind w:left="420"/>
            </w:pPr>
            <w:r>
              <w:rPr>
                <w:rStyle w:val="216pt"/>
              </w:rPr>
              <w:t>Подобать существительные по темам</w:t>
            </w:r>
          </w:p>
        </w:tc>
        <w:tc>
          <w:tcPr>
            <w:tcW w:w="5482" w:type="dxa"/>
            <w:gridSpan w:val="1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552" w:lineRule="exact"/>
              <w:jc w:val="center"/>
            </w:pPr>
            <w:r>
              <w:rPr>
                <w:rStyle w:val="216pt"/>
              </w:rPr>
              <w:t>Обобщить понятия Игра «Назови одним словом»</w:t>
            </w:r>
          </w:p>
        </w:tc>
        <w:tc>
          <w:tcPr>
            <w:tcW w:w="176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322" w:lineRule="exact"/>
              <w:ind w:left="380"/>
            </w:pPr>
            <w:r>
              <w:rPr>
                <w:rStyle w:val="23"/>
              </w:rPr>
              <w:t>Назвать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322" w:lineRule="exact"/>
              <w:ind w:left="380"/>
            </w:pPr>
            <w:r>
              <w:rPr>
                <w:rStyle w:val="23"/>
              </w:rPr>
              <w:t>времена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322" w:lineRule="exact"/>
              <w:ind w:left="380"/>
            </w:pPr>
            <w:r>
              <w:rPr>
                <w:rStyle w:val="23"/>
              </w:rPr>
              <w:t>года</w:t>
            </w:r>
            <w:r>
              <w:rPr>
                <w:rStyle w:val="2105pt"/>
              </w:rPr>
              <w:t>(по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ind w:left="240"/>
            </w:pPr>
            <w:r>
              <w:rPr>
                <w:rStyle w:val="2105pt"/>
              </w:rPr>
              <w:t>картинкам)</w:t>
            </w: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1622"/>
        </w:trPr>
        <w:tc>
          <w:tcPr>
            <w:tcW w:w="54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6272" w:h="6206" w:wrap="none" w:vAnchor="page" w:hAnchor="page" w:x="189" w:y="2163"/>
            </w:pPr>
          </w:p>
        </w:tc>
        <w:tc>
          <w:tcPr>
            <w:tcW w:w="223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6272" w:h="6206" w:wrap="none" w:vAnchor="page" w:hAnchor="page" w:x="189" w:y="2163"/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овощи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фрукты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одежда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обувь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мебель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after="120" w:line="210" w:lineRule="exact"/>
              <w:jc w:val="center"/>
            </w:pPr>
            <w:r>
              <w:rPr>
                <w:rStyle w:val="2105pt"/>
              </w:rPr>
              <w:t>Дикие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120" w:line="210" w:lineRule="exact"/>
              <w:jc w:val="center"/>
            </w:pPr>
            <w:r>
              <w:rPr>
                <w:rStyle w:val="2105pt"/>
              </w:rPr>
              <w:t>животные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after="120" w:line="210" w:lineRule="exact"/>
              <w:ind w:left="240"/>
            </w:pPr>
            <w:r>
              <w:rPr>
                <w:rStyle w:val="2105pt"/>
              </w:rPr>
              <w:t>Домашние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120" w:line="210" w:lineRule="exact"/>
              <w:jc w:val="center"/>
            </w:pPr>
            <w:r>
              <w:rPr>
                <w:rStyle w:val="2105pt"/>
              </w:rPr>
              <w:t>животные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цветы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птицы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транспорт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продукты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посуда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ind w:left="240"/>
            </w:pPr>
            <w:r>
              <w:rPr>
                <w:rStyle w:val="2105pt"/>
              </w:rPr>
              <w:t>профессии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овощи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фрукты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одежда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обувь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мебель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after="120" w:line="210" w:lineRule="exact"/>
              <w:jc w:val="center"/>
            </w:pPr>
            <w:r>
              <w:rPr>
                <w:rStyle w:val="2105pt"/>
              </w:rPr>
              <w:t>Дикие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120" w:line="210" w:lineRule="exact"/>
              <w:jc w:val="center"/>
            </w:pPr>
            <w:r>
              <w:rPr>
                <w:rStyle w:val="2105pt"/>
              </w:rPr>
              <w:t>животные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after="120" w:line="210" w:lineRule="exact"/>
              <w:ind w:left="240"/>
            </w:pPr>
            <w:r>
              <w:rPr>
                <w:rStyle w:val="2105pt"/>
              </w:rPr>
              <w:t>Домашние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120" w:line="210" w:lineRule="exact"/>
              <w:jc w:val="center"/>
            </w:pPr>
            <w:r>
              <w:rPr>
                <w:rStyle w:val="2105pt"/>
              </w:rPr>
              <w:t>животные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цветы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птицы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транспорт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продукты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посуда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ind w:left="240"/>
            </w:pPr>
            <w:r>
              <w:rPr>
                <w:rStyle w:val="2105pt"/>
              </w:rPr>
              <w:t>профессии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осень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after="120" w:line="210" w:lineRule="exact"/>
              <w:jc w:val="right"/>
            </w:pPr>
            <w:r>
              <w:rPr>
                <w:rStyle w:val="2105pt"/>
              </w:rPr>
              <w:t>СЗ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120" w:line="210" w:lineRule="exact"/>
              <w:ind w:left="220"/>
            </w:pPr>
            <w:r>
              <w:rPr>
                <w:rStyle w:val="2105pt"/>
              </w:rPr>
              <w:t>5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right"/>
            </w:pPr>
            <w:r>
              <w:rPr>
                <w:rStyle w:val="2105pt"/>
              </w:rPr>
              <w:t>м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весна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10" w:lineRule="exact"/>
              <w:jc w:val="right"/>
            </w:pPr>
            <w:r>
              <w:rPr>
                <w:rStyle w:val="2105pt"/>
              </w:rPr>
              <w:t>о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after="60" w:line="210" w:lineRule="exact"/>
              <w:jc w:val="right"/>
            </w:pPr>
            <w:r>
              <w:rPr>
                <w:rStyle w:val="2105pt"/>
              </w:rPr>
              <w:t>н</w:t>
            </w:r>
          </w:p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60" w:line="210" w:lineRule="exact"/>
              <w:ind w:left="220"/>
            </w:pPr>
            <w:r>
              <w:rPr>
                <w:rStyle w:val="2105pt0"/>
              </w:rPr>
              <w:t>п</w:t>
            </w: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</w:tr>
      <w:tr w:rsidR="008E6F07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272" w:h="6206" w:wrap="none" w:vAnchor="page" w:hAnchor="page" w:x="189" w:y="2163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272" w:h="6206" w:wrap="none" w:vAnchor="page" w:hAnchor="page" w:x="189" w:y="2163"/>
              <w:rPr>
                <w:sz w:val="10"/>
                <w:szCs w:val="10"/>
              </w:rPr>
            </w:pPr>
          </w:p>
        </w:tc>
      </w:tr>
    </w:tbl>
    <w:p w:rsidR="00937069" w:rsidRDefault="00BA65DA">
      <w:pPr>
        <w:pStyle w:val="25"/>
        <w:framePr w:w="16272" w:h="1149" w:hRule="exact" w:wrap="none" w:vAnchor="page" w:hAnchor="page" w:x="189" w:y="8697"/>
        <w:shd w:val="clear" w:color="auto" w:fill="auto"/>
        <w:tabs>
          <w:tab w:val="left" w:leader="underscore" w:pos="5256"/>
          <w:tab w:val="left" w:leader="underscore" w:pos="9926"/>
          <w:tab w:val="left" w:leader="underscore" w:pos="15101"/>
        </w:tabs>
        <w:spacing w:before="0" w:after="120" w:line="280" w:lineRule="exact"/>
        <w:ind w:left="960"/>
      </w:pPr>
      <w:bookmarkStart w:id="3" w:name="bookmark2"/>
      <w:r>
        <w:t>Высокий уровень -</w:t>
      </w:r>
      <w:r>
        <w:tab/>
        <w:t xml:space="preserve"> Средний уровень -</w:t>
      </w:r>
      <w:r>
        <w:tab/>
        <w:t xml:space="preserve"> Низкий уровень -</w:t>
      </w:r>
      <w:r>
        <w:tab/>
      </w:r>
      <w:bookmarkEnd w:id="3"/>
    </w:p>
    <w:p w:rsidR="00937069" w:rsidRDefault="00BA65DA">
      <w:pPr>
        <w:pStyle w:val="20"/>
        <w:framePr w:w="16272" w:h="1149" w:hRule="exact" w:wrap="none" w:vAnchor="page" w:hAnchor="page" w:x="189" w:y="8697"/>
        <w:shd w:val="clear" w:color="auto" w:fill="auto"/>
        <w:spacing w:before="0"/>
        <w:ind w:left="960"/>
      </w:pPr>
      <w:r>
        <w:t xml:space="preserve">Предлагается подобрать слова к обобщающему слову, назвать обобщающие слова и времена года по картинкам. Оценивается точность употребления слов, соответствие </w:t>
      </w:r>
      <w:r>
        <w:t>словаря возрасту.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25"/>
        <w:framePr w:w="16272" w:h="2634" w:hRule="exact" w:wrap="none" w:vAnchor="page" w:hAnchor="page" w:x="189" w:y="1287"/>
        <w:shd w:val="clear" w:color="auto" w:fill="auto"/>
        <w:spacing w:before="0" w:after="0" w:line="322" w:lineRule="exact"/>
        <w:ind w:left="960"/>
        <w:jc w:val="left"/>
      </w:pPr>
      <w:bookmarkStart w:id="4" w:name="bookmark3"/>
      <w:r>
        <w:rPr>
          <w:rStyle w:val="26"/>
          <w:b/>
          <w:bCs/>
        </w:rPr>
        <w:lastRenderedPageBreak/>
        <w:t>Критерии оценки:</w:t>
      </w:r>
      <w:bookmarkEnd w:id="4"/>
    </w:p>
    <w:p w:rsidR="00937069" w:rsidRDefault="00BA65DA">
      <w:pPr>
        <w:pStyle w:val="20"/>
        <w:framePr w:w="16272" w:h="2634" w:hRule="exact" w:wrap="none" w:vAnchor="page" w:hAnchor="page" w:x="189" w:y="1287"/>
        <w:shd w:val="clear" w:color="auto" w:fill="auto"/>
        <w:spacing w:before="0" w:line="322" w:lineRule="exact"/>
        <w:ind w:left="960" w:right="780"/>
        <w:jc w:val="both"/>
      </w:pPr>
      <w:r>
        <w:rPr>
          <w:rStyle w:val="27"/>
        </w:rPr>
        <w:t xml:space="preserve">Высокий уровень: </w:t>
      </w:r>
      <w:r>
        <w:t>подбирает 3-4 существительных к каждому обобщающему понятию, знает и называет все предложенные обобщающие понятия и времена года. Лишь в некоторых случаях использует подсказку или н</w:t>
      </w:r>
      <w:r>
        <w:t>аводящие вопросы логопеда.</w:t>
      </w:r>
    </w:p>
    <w:p w:rsidR="00937069" w:rsidRDefault="00BA65DA">
      <w:pPr>
        <w:pStyle w:val="20"/>
        <w:framePr w:w="16272" w:h="2634" w:hRule="exact" w:wrap="none" w:vAnchor="page" w:hAnchor="page" w:x="189" w:y="1287"/>
        <w:shd w:val="clear" w:color="auto" w:fill="auto"/>
        <w:spacing w:before="0" w:line="322" w:lineRule="exact"/>
        <w:ind w:left="960" w:right="780"/>
        <w:jc w:val="both"/>
      </w:pPr>
      <w:r>
        <w:rPr>
          <w:rStyle w:val="27"/>
        </w:rPr>
        <w:t xml:space="preserve">Средний уровень: </w:t>
      </w:r>
      <w:r>
        <w:t>подбирает 2-3 существительных к каждому обобщающему понятию, из предложенных обобщающих слов не называет от 1 до 3. Затрудняется при назывании времен года, но справляется после помощи логопеда.</w:t>
      </w:r>
    </w:p>
    <w:p w:rsidR="00937069" w:rsidRDefault="00BA65DA">
      <w:pPr>
        <w:pStyle w:val="20"/>
        <w:framePr w:w="16272" w:h="2634" w:hRule="exact" w:wrap="none" w:vAnchor="page" w:hAnchor="page" w:x="189" w:y="1287"/>
        <w:shd w:val="clear" w:color="auto" w:fill="auto"/>
        <w:spacing w:before="0" w:line="322" w:lineRule="exact"/>
        <w:ind w:left="960" w:right="780"/>
        <w:jc w:val="both"/>
      </w:pPr>
      <w:r>
        <w:rPr>
          <w:rStyle w:val="27"/>
        </w:rPr>
        <w:t xml:space="preserve">Низкий уровень: </w:t>
      </w:r>
      <w:r>
        <w:t>по</w:t>
      </w:r>
      <w:r>
        <w:t>дбирает 1 - 2существительных к каждому обобщающему понятию, не называет более 3 обобщающих слов, больше чем одно время года.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a5"/>
        <w:framePr w:wrap="none" w:vAnchor="page" w:hAnchor="page" w:x="3919" w:y="726"/>
        <w:shd w:val="clear" w:color="auto" w:fill="auto"/>
        <w:spacing w:line="320" w:lineRule="exact"/>
      </w:pPr>
      <w:r>
        <w:lastRenderedPageBreak/>
        <w:t>Диагностическая карта исследования экспрессивной речи (2)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7"/>
        <w:gridCol w:w="2558"/>
        <w:gridCol w:w="1042"/>
        <w:gridCol w:w="1042"/>
        <w:gridCol w:w="1046"/>
        <w:gridCol w:w="1085"/>
        <w:gridCol w:w="1085"/>
        <w:gridCol w:w="1090"/>
        <w:gridCol w:w="1272"/>
        <w:gridCol w:w="1277"/>
        <w:gridCol w:w="1277"/>
        <w:gridCol w:w="2419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749"/>
        </w:trPr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320" w:lineRule="exact"/>
            </w:pPr>
            <w:r>
              <w:rPr>
                <w:rStyle w:val="216pt"/>
              </w:rPr>
              <w:t>№</w:t>
            </w:r>
          </w:p>
        </w:tc>
        <w:tc>
          <w:tcPr>
            <w:tcW w:w="25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320" w:lineRule="exact"/>
              <w:ind w:left="300"/>
            </w:pPr>
            <w:r>
              <w:rPr>
                <w:rStyle w:val="216pt"/>
              </w:rPr>
              <w:t>Ф. И. ребенка</w:t>
            </w:r>
          </w:p>
        </w:tc>
        <w:tc>
          <w:tcPr>
            <w:tcW w:w="313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after="180" w:line="320" w:lineRule="exact"/>
              <w:jc w:val="center"/>
            </w:pPr>
            <w:r>
              <w:rPr>
                <w:rStyle w:val="216pt"/>
              </w:rPr>
              <w:t>Предметный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180" w:line="320" w:lineRule="exact"/>
              <w:jc w:val="center"/>
            </w:pPr>
            <w:r>
              <w:rPr>
                <w:rStyle w:val="216pt"/>
              </w:rPr>
              <w:t>словарь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after="180" w:line="320" w:lineRule="exact"/>
              <w:jc w:val="center"/>
            </w:pPr>
            <w:r>
              <w:rPr>
                <w:rStyle w:val="216pt"/>
              </w:rPr>
              <w:t>Словарь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180" w:line="320" w:lineRule="exact"/>
              <w:jc w:val="center"/>
            </w:pPr>
            <w:r>
              <w:rPr>
                <w:rStyle w:val="216pt"/>
              </w:rPr>
              <w:t>прилагательных</w:t>
            </w:r>
          </w:p>
        </w:tc>
        <w:tc>
          <w:tcPr>
            <w:tcW w:w="382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320" w:lineRule="exact"/>
              <w:ind w:left="380"/>
            </w:pPr>
            <w:r>
              <w:rPr>
                <w:rStyle w:val="216pt"/>
              </w:rPr>
              <w:t>Глагольный словарь</w:t>
            </w:r>
          </w:p>
        </w:tc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after="180" w:line="320" w:lineRule="exact"/>
              <w:jc w:val="center"/>
            </w:pPr>
            <w:r>
              <w:rPr>
                <w:rStyle w:val="216pt"/>
              </w:rPr>
              <w:t>Словарь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180" w:after="60" w:line="320" w:lineRule="exact"/>
              <w:jc w:val="center"/>
            </w:pPr>
            <w:r>
              <w:rPr>
                <w:rStyle w:val="216pt"/>
              </w:rPr>
              <w:t>антонимов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60" w:after="360" w:line="220" w:lineRule="exact"/>
              <w:ind w:left="320"/>
            </w:pPr>
            <w:r>
              <w:rPr>
                <w:rStyle w:val="211pt0"/>
              </w:rPr>
              <w:t>(скажи наоборот)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360" w:line="322" w:lineRule="exact"/>
              <w:jc w:val="center"/>
            </w:pPr>
            <w:r>
              <w:rPr>
                <w:rStyle w:val="28"/>
              </w:rPr>
              <w:t>Красивая - уродливая, день - ночь, длинное - короткое, широкая - узкая, больная - здоровая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110"/>
        </w:trPr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5869" w:h="7190" w:wrap="none" w:vAnchor="page" w:hAnchor="page" w:x="487" w:y="1908"/>
            </w:pPr>
          </w:p>
        </w:tc>
        <w:tc>
          <w:tcPr>
            <w:tcW w:w="255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5869" w:h="7190" w:wrap="none" w:vAnchor="page" w:hAnchor="page" w:x="487" w:y="1908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78" w:lineRule="exact"/>
              <w:jc w:val="center"/>
            </w:pPr>
            <w:r>
              <w:rPr>
                <w:rStyle w:val="2105pt"/>
              </w:rPr>
              <w:t xml:space="preserve">Назвать малознакомые предметы </w:t>
            </w:r>
            <w:r>
              <w:rPr>
                <w:rStyle w:val="2Impact75pt"/>
              </w:rPr>
              <w:t>(</w:t>
            </w:r>
            <w:r>
              <w:rPr>
                <w:rStyle w:val="211pt"/>
              </w:rPr>
              <w:t>Фонтан, памятник, пасека</w:t>
            </w:r>
            <w:r>
              <w:rPr>
                <w:rStyle w:val="2Impact75pt"/>
              </w:rPr>
              <w:t>)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78" w:lineRule="exact"/>
              <w:jc w:val="center"/>
            </w:pPr>
            <w:r>
              <w:rPr>
                <w:rStyle w:val="2105pt"/>
              </w:rPr>
              <w:t xml:space="preserve">Назвать части тела человека </w:t>
            </w:r>
            <w:r>
              <w:rPr>
                <w:rStyle w:val="2105pt0"/>
              </w:rPr>
              <w:t>(</w:t>
            </w:r>
            <w:r>
              <w:rPr>
                <w:rStyle w:val="211pt"/>
              </w:rPr>
              <w:t>Локоть,</w:t>
            </w:r>
            <w:r>
              <w:rPr>
                <w:rStyle w:val="211pt"/>
              </w:rPr>
              <w:t xml:space="preserve"> колено, пальцы, ноготь и т.д)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83" w:lineRule="exact"/>
              <w:ind w:left="160"/>
            </w:pPr>
            <w:r>
              <w:rPr>
                <w:rStyle w:val="2105pt"/>
              </w:rPr>
              <w:t>Назвать части предметов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83" w:lineRule="exact"/>
              <w:jc w:val="center"/>
            </w:pPr>
            <w:r>
              <w:rPr>
                <w:rStyle w:val="211pt"/>
              </w:rPr>
              <w:t>(воротник, манжета, кузов, балкон и т.д)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83" w:lineRule="exact"/>
              <w:jc w:val="center"/>
            </w:pPr>
            <w:r>
              <w:rPr>
                <w:rStyle w:val="2105pt"/>
              </w:rPr>
              <w:t xml:space="preserve">Относительные прилагательные </w:t>
            </w:r>
            <w:r>
              <w:rPr>
                <w:rStyle w:val="211pt"/>
              </w:rPr>
              <w:t>(белка, лимон, ночь)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83" w:lineRule="exact"/>
              <w:jc w:val="center"/>
            </w:pPr>
            <w:r>
              <w:rPr>
                <w:rStyle w:val="2105pt"/>
              </w:rPr>
              <w:t xml:space="preserve">Притяжательные прилагательные </w:t>
            </w:r>
            <w:r>
              <w:rPr>
                <w:rStyle w:val="211pt"/>
              </w:rPr>
              <w:t>(чей хвост? Чей дом?)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after="60" w:line="220" w:lineRule="exact"/>
              <w:ind w:left="260"/>
            </w:pPr>
            <w:r>
              <w:rPr>
                <w:rStyle w:val="2105pt"/>
              </w:rPr>
              <w:t xml:space="preserve">Подбор </w:t>
            </w:r>
            <w:r>
              <w:rPr>
                <w:rStyle w:val="2105pt0"/>
              </w:rPr>
              <w:t>синономов</w:t>
            </w:r>
            <w:r>
              <w:rPr>
                <w:rStyle w:val="211pt"/>
              </w:rPr>
              <w:t>(игра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60" w:line="220" w:lineRule="exact"/>
              <w:jc w:val="center"/>
            </w:pPr>
            <w:r>
              <w:rPr>
                <w:rStyle w:val="211pt"/>
              </w:rPr>
              <w:t>«Скажи иначе»)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78" w:lineRule="exact"/>
              <w:jc w:val="center"/>
            </w:pPr>
            <w:r>
              <w:rPr>
                <w:rStyle w:val="2105pt"/>
              </w:rPr>
              <w:t xml:space="preserve">Подбор глаголов к существительным </w:t>
            </w:r>
            <w:r>
              <w:rPr>
                <w:rStyle w:val="211pt0"/>
              </w:rPr>
              <w:t xml:space="preserve">(кто и что делает?) Дятел, </w:t>
            </w:r>
            <w:r>
              <w:rPr>
                <w:rStyle w:val="211pt"/>
              </w:rPr>
              <w:t>клубника, дождь, лошадь)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88" w:lineRule="exact"/>
              <w:jc w:val="center"/>
            </w:pPr>
            <w:r>
              <w:rPr>
                <w:rStyle w:val="2105pt"/>
              </w:rPr>
              <w:t>Называние действия с переносом на себя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88" w:lineRule="exact"/>
              <w:jc w:val="center"/>
            </w:pPr>
            <w:r>
              <w:rPr>
                <w:rStyle w:val="2105pt"/>
              </w:rPr>
              <w:t>(</w:t>
            </w:r>
            <w:r>
              <w:rPr>
                <w:rStyle w:val="211pt0"/>
              </w:rPr>
              <w:t>возвратные глаголы</w:t>
            </w:r>
            <w:r>
              <w:rPr>
                <w:rStyle w:val="2105pt"/>
              </w:rPr>
              <w:t>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  <w:jc w:val="both"/>
            </w:pPr>
            <w:r>
              <w:rPr>
                <w:rStyle w:val="211pt0"/>
              </w:rPr>
              <w:t>о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180" w:lineRule="exact"/>
              <w:jc w:val="both"/>
            </w:pPr>
            <w:r>
              <w:rPr>
                <w:rStyle w:val="2Impact75pt"/>
              </w:rPr>
              <w:t>р</w:t>
            </w:r>
            <w:r>
              <w:rPr>
                <w:rStyle w:val="29pt0pt"/>
              </w:rPr>
              <w:t xml:space="preserve"> о-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101" w:lineRule="exact"/>
              <w:ind w:left="500"/>
            </w:pPr>
            <w:r>
              <w:rPr>
                <w:rStyle w:val="29pt0pt"/>
              </w:rPr>
              <w:t xml:space="preserve">^ ч « </w:t>
            </w:r>
            <w:r>
              <w:rPr>
                <w:rStyle w:val="2Impact6pt"/>
              </w:rPr>
              <w:t>ев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numPr>
                <w:ilvl w:val="0"/>
                <w:numId w:val="2"/>
              </w:numPr>
              <w:shd w:val="clear" w:color="auto" w:fill="auto"/>
              <w:tabs>
                <w:tab w:val="left" w:pos="783"/>
              </w:tabs>
              <w:spacing w:before="0" w:line="106" w:lineRule="exact"/>
              <w:ind w:left="500"/>
            </w:pPr>
            <w:r>
              <w:rPr>
                <w:rStyle w:val="275pt"/>
              </w:rPr>
              <w:t xml:space="preserve">Ч </w:t>
            </w:r>
            <w:r>
              <w:rPr>
                <w:rStyle w:val="2105pt"/>
              </w:rPr>
              <w:t xml:space="preserve">я </w:t>
            </w:r>
            <w:r>
              <w:rPr>
                <w:rStyle w:val="275pt"/>
              </w:rPr>
              <w:t>&lt;и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numPr>
                <w:ilvl w:val="0"/>
                <w:numId w:val="3"/>
              </w:numPr>
              <w:shd w:val="clear" w:color="auto" w:fill="auto"/>
              <w:tabs>
                <w:tab w:val="left" w:pos="508"/>
              </w:tabs>
              <w:spacing w:before="0" w:line="216" w:lineRule="exact"/>
              <w:ind w:left="220"/>
            </w:pPr>
            <w:r>
              <w:rPr>
                <w:rStyle w:val="29pt0pt"/>
              </w:rPr>
              <w:t xml:space="preserve">й </w:t>
            </w:r>
            <w:r>
              <w:rPr>
                <w:rStyle w:val="211pt0"/>
              </w:rPr>
              <w:t xml:space="preserve">5 </w:t>
            </w:r>
            <w:r>
              <w:rPr>
                <w:rStyle w:val="2105pt"/>
              </w:rPr>
              <w:t xml:space="preserve">© и </w:t>
            </w:r>
            <w:r>
              <w:rPr>
                <w:rStyle w:val="211pt0"/>
              </w:rPr>
              <w:t>о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139" w:lineRule="exact"/>
              <w:jc w:val="both"/>
            </w:pPr>
            <w:r>
              <w:rPr>
                <w:rStyle w:val="285pt5pt"/>
              </w:rPr>
              <w:t>ион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139" w:lineRule="exact"/>
              <w:jc w:val="both"/>
            </w:pPr>
            <w:r>
              <w:rPr>
                <w:rStyle w:val="29pt0pt"/>
              </w:rPr>
              <w:t>« I ?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numPr>
                <w:ilvl w:val="0"/>
                <w:numId w:val="3"/>
              </w:numPr>
              <w:shd w:val="clear" w:color="auto" w:fill="auto"/>
              <w:tabs>
                <w:tab w:val="left" w:pos="283"/>
              </w:tabs>
              <w:spacing w:before="0" w:line="139" w:lineRule="exact"/>
              <w:jc w:val="both"/>
            </w:pPr>
            <w:r>
              <w:rPr>
                <w:rStyle w:val="29pt0pt"/>
              </w:rPr>
              <w:t>Я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139" w:lineRule="exact"/>
              <w:jc w:val="both"/>
            </w:pPr>
            <w:r>
              <w:rPr>
                <w:rStyle w:val="29pt0pt0"/>
              </w:rPr>
              <w:t xml:space="preserve">1-н </w:t>
            </w:r>
            <w:r>
              <w:rPr>
                <w:rStyle w:val="29pt0pt"/>
              </w:rPr>
              <w:t xml:space="preserve">« </w:t>
            </w:r>
            <w:r>
              <w:rPr>
                <w:rStyle w:val="29pt0pt0"/>
              </w:rPr>
              <w:t>Ъ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180" w:lineRule="exact"/>
              <w:jc w:val="both"/>
            </w:pPr>
            <w:r>
              <w:rPr>
                <w:rStyle w:val="29pt0pt"/>
              </w:rPr>
              <w:t>я 4^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numPr>
                <w:ilvl w:val="0"/>
                <w:numId w:val="3"/>
              </w:numPr>
              <w:shd w:val="clear" w:color="auto" w:fill="auto"/>
              <w:tabs>
                <w:tab w:val="left" w:pos="283"/>
              </w:tabs>
              <w:spacing w:before="0" w:after="120" w:line="170" w:lineRule="exact"/>
              <w:jc w:val="both"/>
            </w:pPr>
            <w:r>
              <w:rPr>
                <w:rStyle w:val="285pt5pt"/>
              </w:rPr>
              <w:t>св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120" w:line="180" w:lineRule="exact"/>
              <w:jc w:val="both"/>
            </w:pPr>
            <w:r>
              <w:rPr>
                <w:rStyle w:val="29pt0pt"/>
              </w:rPr>
              <w:t>ё «</w:t>
            </w:r>
          </w:p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180" w:lineRule="exact"/>
              <w:jc w:val="both"/>
            </w:pPr>
            <w:r>
              <w:rPr>
                <w:rStyle w:val="29pt0pt"/>
              </w:rPr>
              <w:t>и</w:t>
            </w:r>
          </w:p>
        </w:tc>
        <w:tc>
          <w:tcPr>
            <w:tcW w:w="2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2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3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4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5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6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7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8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9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69" w:h="7190" w:wrap="none" w:vAnchor="page" w:hAnchor="page" w:x="487" w:y="1908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69" w:h="7190" w:wrap="none" w:vAnchor="page" w:hAnchor="page" w:x="487" w:y="1908"/>
              <w:rPr>
                <w:sz w:val="10"/>
                <w:szCs w:val="10"/>
              </w:rPr>
            </w:pPr>
          </w:p>
        </w:tc>
      </w:tr>
    </w:tbl>
    <w:p w:rsidR="00937069" w:rsidRDefault="00BA65DA">
      <w:pPr>
        <w:pStyle w:val="25"/>
        <w:framePr w:wrap="none" w:vAnchor="page" w:hAnchor="page" w:x="1111" w:y="9657"/>
        <w:shd w:val="clear" w:color="auto" w:fill="auto"/>
        <w:spacing w:before="0" w:after="0" w:line="280" w:lineRule="exact"/>
        <w:jc w:val="left"/>
      </w:pPr>
      <w:bookmarkStart w:id="5" w:name="bookmark4"/>
      <w:r>
        <w:t>Высокий уровень -</w:t>
      </w:r>
      <w:bookmarkEnd w:id="5"/>
    </w:p>
    <w:p w:rsidR="00937069" w:rsidRDefault="00BA65DA">
      <w:pPr>
        <w:pStyle w:val="25"/>
        <w:framePr w:wrap="none" w:vAnchor="page" w:hAnchor="page" w:x="5834" w:y="9657"/>
        <w:shd w:val="clear" w:color="auto" w:fill="auto"/>
        <w:spacing w:before="0" w:after="0" w:line="280" w:lineRule="exact"/>
        <w:jc w:val="left"/>
      </w:pPr>
      <w:bookmarkStart w:id="6" w:name="bookmark5"/>
      <w:r>
        <w:t>Средний уровень -</w:t>
      </w:r>
      <w:bookmarkEnd w:id="6"/>
    </w:p>
    <w:p w:rsidR="00937069" w:rsidRDefault="00BA65DA">
      <w:pPr>
        <w:pStyle w:val="25"/>
        <w:framePr w:wrap="none" w:vAnchor="page" w:hAnchor="page" w:x="10365" w:y="9657"/>
        <w:shd w:val="clear" w:color="auto" w:fill="auto"/>
        <w:spacing w:before="0" w:after="0" w:line="280" w:lineRule="exact"/>
        <w:jc w:val="left"/>
      </w:pPr>
      <w:bookmarkStart w:id="7" w:name="bookmark6"/>
      <w:r>
        <w:t>Низкий уровень -</w:t>
      </w:r>
      <w:bookmarkEnd w:id="7"/>
    </w:p>
    <w:p w:rsidR="00937069" w:rsidRDefault="00BA65DA">
      <w:pPr>
        <w:pStyle w:val="20"/>
        <w:framePr w:wrap="none" w:vAnchor="page" w:hAnchor="page" w:x="487" w:y="10295"/>
        <w:shd w:val="clear" w:color="auto" w:fill="auto"/>
        <w:spacing w:before="0" w:line="280" w:lineRule="exact"/>
        <w:ind w:left="640"/>
      </w:pPr>
      <w:r>
        <w:t>В каждом из 10 разделов предлагается 5-6 заданий и соответствующий картинный материал.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25"/>
        <w:framePr w:w="15869" w:h="2309" w:hRule="exact" w:wrap="none" w:vAnchor="page" w:hAnchor="page" w:x="487" w:y="1843"/>
        <w:shd w:val="clear" w:color="auto" w:fill="auto"/>
        <w:spacing w:before="0" w:after="0" w:line="322" w:lineRule="exact"/>
        <w:ind w:left="660"/>
        <w:jc w:val="left"/>
      </w:pPr>
      <w:bookmarkStart w:id="8" w:name="bookmark7"/>
      <w:r>
        <w:rPr>
          <w:rStyle w:val="26"/>
          <w:b/>
          <w:bCs/>
        </w:rPr>
        <w:lastRenderedPageBreak/>
        <w:t>Критерии оценки:</w:t>
      </w:r>
      <w:bookmarkEnd w:id="8"/>
    </w:p>
    <w:p w:rsidR="00937069" w:rsidRDefault="00BA65DA">
      <w:pPr>
        <w:pStyle w:val="20"/>
        <w:framePr w:w="15869" w:h="2309" w:hRule="exact" w:wrap="none" w:vAnchor="page" w:hAnchor="page" w:x="487" w:y="1843"/>
        <w:shd w:val="clear" w:color="auto" w:fill="auto"/>
        <w:spacing w:before="0" w:line="322" w:lineRule="exact"/>
        <w:ind w:left="660"/>
      </w:pPr>
      <w:r>
        <w:rPr>
          <w:rStyle w:val="27"/>
        </w:rPr>
        <w:t xml:space="preserve">Высокий уровень: </w:t>
      </w:r>
      <w:r>
        <w:t>называет все 5-6 слов, правильно подбирает слова - антонимы; подбирает не менее 3-4 слов к остальным заданиям. Лишь в некоторых случаях использует помощь логопеда.</w:t>
      </w:r>
    </w:p>
    <w:p w:rsidR="00937069" w:rsidRDefault="00BA65DA">
      <w:pPr>
        <w:pStyle w:val="20"/>
        <w:framePr w:w="15869" w:h="2309" w:hRule="exact" w:wrap="none" w:vAnchor="page" w:hAnchor="page" w:x="487" w:y="1843"/>
        <w:shd w:val="clear" w:color="auto" w:fill="auto"/>
        <w:spacing w:before="0" w:line="322" w:lineRule="exact"/>
        <w:ind w:left="660" w:right="660"/>
      </w:pPr>
      <w:r>
        <w:rPr>
          <w:rStyle w:val="27"/>
        </w:rPr>
        <w:t xml:space="preserve">Средний уровень: </w:t>
      </w:r>
      <w:r>
        <w:t xml:space="preserve">во всех заданиях </w:t>
      </w:r>
      <w:r>
        <w:t xml:space="preserve">(или некоторых из них) допускает 1-2 ошибки, а количество подобранных слов - </w:t>
      </w:r>
      <w:r w:rsidRPr="008E6F07">
        <w:rPr>
          <w:lang w:eastAsia="en-US" w:bidi="en-US"/>
        </w:rPr>
        <w:t>2</w:t>
      </w:r>
      <w:r w:rsidRPr="008E6F07">
        <w:rPr>
          <w:lang w:eastAsia="en-US" w:bidi="en-US"/>
        </w:rPr>
        <w:softHyphen/>
        <w:t>3.</w:t>
      </w:r>
      <w:r>
        <w:t xml:space="preserve"> Использует помощь логопеда.</w:t>
      </w:r>
    </w:p>
    <w:p w:rsidR="00937069" w:rsidRDefault="00BA65DA">
      <w:pPr>
        <w:pStyle w:val="20"/>
        <w:framePr w:w="15869" w:h="2309" w:hRule="exact" w:wrap="none" w:vAnchor="page" w:hAnchor="page" w:x="487" w:y="1843"/>
        <w:shd w:val="clear" w:color="auto" w:fill="auto"/>
        <w:spacing w:before="0" w:line="322" w:lineRule="exact"/>
        <w:ind w:left="660" w:right="660"/>
      </w:pPr>
      <w:r>
        <w:rPr>
          <w:rStyle w:val="27"/>
        </w:rPr>
        <w:t xml:space="preserve">Низкий уровень: </w:t>
      </w:r>
      <w:r>
        <w:t>в каждом разделе не справляется с двумя и более заданиями; количество подобранных слов - менее двух. Широко использует помощь лого</w:t>
      </w:r>
      <w:r>
        <w:t>педа.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rPr>
          <w:sz w:val="2"/>
          <w:szCs w:val="2"/>
        </w:rPr>
      </w:pPr>
      <w: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56.45pt;margin-top:451.2pt;width:133.45pt;height:0;z-index:-251658752;mso-position-horizontal-relative:page;mso-position-vertical-relative:page" filled="t" strokeweight=".95pt">
            <v:path arrowok="f" fillok="t" o:connecttype="segments"/>
            <o:lock v:ext="edit" shapetype="f"/>
            <w10:wrap anchorx="page" anchory="page"/>
          </v:shape>
        </w:pict>
      </w:r>
    </w:p>
    <w:p w:rsidR="00937069" w:rsidRDefault="00BA65DA">
      <w:pPr>
        <w:pStyle w:val="a5"/>
        <w:framePr w:wrap="none" w:vAnchor="page" w:hAnchor="page" w:x="4178" w:y="1003"/>
        <w:shd w:val="clear" w:color="auto" w:fill="auto"/>
        <w:spacing w:line="320" w:lineRule="exact"/>
      </w:pPr>
      <w:r>
        <w:t>Диагностическая карта исследования импрессивной речи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1"/>
        <w:gridCol w:w="2477"/>
        <w:gridCol w:w="1387"/>
        <w:gridCol w:w="1382"/>
        <w:gridCol w:w="1771"/>
        <w:gridCol w:w="1776"/>
        <w:gridCol w:w="1488"/>
        <w:gridCol w:w="1910"/>
        <w:gridCol w:w="1349"/>
        <w:gridCol w:w="1354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1949"/>
        </w:trPr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80" w:lineRule="exact"/>
              <w:ind w:left="280"/>
            </w:pPr>
            <w:r>
              <w:rPr>
                <w:rStyle w:val="23"/>
              </w:rPr>
              <w:t>№</w:t>
            </w:r>
          </w:p>
        </w:tc>
        <w:tc>
          <w:tcPr>
            <w:tcW w:w="24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80" w:lineRule="exact"/>
              <w:jc w:val="center"/>
            </w:pPr>
            <w:r>
              <w:rPr>
                <w:rStyle w:val="23"/>
              </w:rPr>
              <w:t>Ф. И ребенка</w:t>
            </w:r>
          </w:p>
        </w:tc>
        <w:tc>
          <w:tcPr>
            <w:tcW w:w="27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317" w:lineRule="exact"/>
              <w:jc w:val="center"/>
            </w:pPr>
            <w:r>
              <w:rPr>
                <w:rStyle w:val="23"/>
              </w:rPr>
              <w:t>Покажи, где:</w:t>
            </w:r>
          </w:p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317" w:lineRule="exact"/>
              <w:jc w:val="center"/>
            </w:pPr>
            <w:r>
              <w:rPr>
                <w:rStyle w:val="28"/>
              </w:rPr>
              <w:t>Виноград - виноградинка, Роса - росинка и т.д.</w:t>
            </w: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317" w:lineRule="exact"/>
              <w:jc w:val="center"/>
            </w:pPr>
            <w:r>
              <w:rPr>
                <w:rStyle w:val="23"/>
              </w:rPr>
              <w:t>Дифференциация приставочных глаголов</w:t>
            </w:r>
          </w:p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317" w:lineRule="exact"/>
              <w:jc w:val="center"/>
            </w:pPr>
            <w:r>
              <w:rPr>
                <w:rStyle w:val="28"/>
              </w:rPr>
              <w:t>(въезжает, отъезжает, объезжает, выезжает, переезжает)</w:t>
            </w:r>
          </w:p>
        </w:tc>
        <w:tc>
          <w:tcPr>
            <w:tcW w:w="339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317" w:lineRule="exact"/>
              <w:jc w:val="center"/>
            </w:pPr>
            <w:r>
              <w:rPr>
                <w:rStyle w:val="23"/>
              </w:rPr>
              <w:t>Покажи, где:</w:t>
            </w:r>
          </w:p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317" w:lineRule="exact"/>
              <w:jc w:val="center"/>
            </w:pPr>
            <w:r>
              <w:rPr>
                <w:rStyle w:val="28"/>
              </w:rPr>
              <w:t>Дочка мамы. Мама дочки. Собака хозяина. Хозяин собаки старше Кати. Где Катя? Денис темнее Коли. Где Коля?</w:t>
            </w: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322" w:lineRule="exact"/>
              <w:jc w:val="center"/>
            </w:pPr>
            <w:r>
              <w:rPr>
                <w:rStyle w:val="23"/>
              </w:rPr>
              <w:t>Понимание предложно - падежных конструкций</w:t>
            </w:r>
          </w:p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322" w:lineRule="exact"/>
              <w:ind w:left="140"/>
            </w:pPr>
            <w:r>
              <w:rPr>
                <w:rStyle w:val="29"/>
              </w:rPr>
              <w:t>(сложные предлоги)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5715" w:h="6139" w:wrap="none" w:vAnchor="page" w:hAnchor="page" w:x="1019" w:y="1609"/>
            </w:pPr>
          </w:p>
        </w:tc>
        <w:tc>
          <w:tcPr>
            <w:tcW w:w="24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5715" w:h="6139" w:wrap="none" w:vAnchor="page" w:hAnchor="page" w:x="1019" w:y="1609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Н.Г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К.Г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Н.Г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К.Г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Н.Г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К.Г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80" w:lineRule="exact"/>
              <w:ind w:left="420"/>
            </w:pPr>
            <w:r>
              <w:rPr>
                <w:rStyle w:val="29"/>
              </w:rPr>
              <w:t>Н.Г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80" w:lineRule="exact"/>
              <w:ind w:left="420"/>
            </w:pPr>
            <w:r>
              <w:rPr>
                <w:rStyle w:val="29"/>
              </w:rPr>
              <w:t>К.Г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2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3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5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7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8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9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715" w:h="6139" w:wrap="none" w:vAnchor="page" w:hAnchor="page" w:x="1019" w:y="1609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10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715" w:h="6139" w:wrap="none" w:vAnchor="page" w:hAnchor="page" w:x="1019" w:y="1609"/>
              <w:rPr>
                <w:sz w:val="10"/>
                <w:szCs w:val="10"/>
              </w:rPr>
            </w:pPr>
          </w:p>
        </w:tc>
      </w:tr>
    </w:tbl>
    <w:p w:rsidR="00937069" w:rsidRDefault="00BA65DA">
      <w:pPr>
        <w:pStyle w:val="80"/>
        <w:framePr w:wrap="none" w:vAnchor="page" w:hAnchor="page" w:x="1111" w:y="8235"/>
        <w:shd w:val="clear" w:color="auto" w:fill="auto"/>
        <w:spacing w:line="280" w:lineRule="exact"/>
      </w:pPr>
      <w:r>
        <w:t>Высокий уровень</w:t>
      </w:r>
    </w:p>
    <w:p w:rsidR="00937069" w:rsidRDefault="00BA65DA">
      <w:pPr>
        <w:pStyle w:val="80"/>
        <w:framePr w:wrap="none" w:vAnchor="page" w:hAnchor="page" w:x="7053" w:y="8235"/>
        <w:shd w:val="clear" w:color="auto" w:fill="auto"/>
        <w:spacing w:line="280" w:lineRule="exact"/>
      </w:pPr>
      <w:r>
        <w:t>Средний уровень</w:t>
      </w:r>
    </w:p>
    <w:p w:rsidR="00937069" w:rsidRDefault="00BA65DA">
      <w:pPr>
        <w:pStyle w:val="80"/>
        <w:framePr w:wrap="none" w:vAnchor="page" w:hAnchor="page" w:x="13211" w:y="8235"/>
        <w:shd w:val="clear" w:color="auto" w:fill="auto"/>
        <w:spacing w:line="280" w:lineRule="exact"/>
      </w:pPr>
      <w:r>
        <w:t>Низкий уровень -</w:t>
      </w:r>
    </w:p>
    <w:p w:rsidR="00937069" w:rsidRDefault="00BA65DA">
      <w:pPr>
        <w:pStyle w:val="20"/>
        <w:framePr w:w="15715" w:h="811" w:hRule="exact" w:wrap="none" w:vAnchor="page" w:hAnchor="page" w:x="1019" w:y="9116"/>
        <w:shd w:val="clear" w:color="auto" w:fill="auto"/>
        <w:spacing w:before="0" w:line="379" w:lineRule="exact"/>
      </w:pPr>
      <w:r>
        <w:t xml:space="preserve">Предлагается показать предметы, действия по картинкам. Оценивается объем словаря, точность понимания слов, приложений, </w:t>
      </w:r>
      <w:r>
        <w:t>соответствие словаря возрасту.</w:t>
      </w:r>
    </w:p>
    <w:p w:rsidR="00937069" w:rsidRDefault="00BA65DA">
      <w:pPr>
        <w:pStyle w:val="25"/>
        <w:framePr w:w="15715" w:h="819" w:hRule="exact" w:wrap="none" w:vAnchor="page" w:hAnchor="page" w:x="1019" w:y="10145"/>
        <w:shd w:val="clear" w:color="auto" w:fill="auto"/>
        <w:spacing w:before="0" w:after="157" w:line="280" w:lineRule="exact"/>
        <w:jc w:val="left"/>
      </w:pPr>
      <w:bookmarkStart w:id="9" w:name="bookmark8"/>
      <w:r>
        <w:rPr>
          <w:rStyle w:val="26"/>
          <w:b/>
          <w:bCs/>
        </w:rPr>
        <w:t>Критерии оценки:</w:t>
      </w:r>
      <w:bookmarkEnd w:id="9"/>
    </w:p>
    <w:p w:rsidR="00937069" w:rsidRDefault="00BA65DA">
      <w:pPr>
        <w:pStyle w:val="20"/>
        <w:framePr w:w="15715" w:h="819" w:hRule="exact" w:wrap="none" w:vAnchor="page" w:hAnchor="page" w:x="1019" w:y="10145"/>
        <w:shd w:val="clear" w:color="auto" w:fill="auto"/>
        <w:spacing w:before="0" w:line="280" w:lineRule="exact"/>
      </w:pPr>
      <w:r>
        <w:rPr>
          <w:rStyle w:val="27"/>
        </w:rPr>
        <w:t xml:space="preserve">Высокий уровень: </w:t>
      </w:r>
      <w:r>
        <w:t>не допускает ошибок при выполнении заданий.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20"/>
        <w:framePr w:w="15715" w:h="1028" w:hRule="exact" w:wrap="none" w:vAnchor="page" w:hAnchor="page" w:x="1019" w:y="832"/>
        <w:shd w:val="clear" w:color="auto" w:fill="auto"/>
        <w:spacing w:before="0" w:line="485" w:lineRule="exact"/>
        <w:ind w:right="6520"/>
      </w:pPr>
      <w:r>
        <w:rPr>
          <w:rStyle w:val="27"/>
        </w:rPr>
        <w:lastRenderedPageBreak/>
        <w:t xml:space="preserve">Средний уровень: </w:t>
      </w:r>
      <w:r>
        <w:t xml:space="preserve">допускает 1-2 ошибки при выполнении всех заданий. </w:t>
      </w:r>
      <w:r>
        <w:rPr>
          <w:rStyle w:val="27"/>
        </w:rPr>
        <w:t xml:space="preserve">Низкий уровень: </w:t>
      </w:r>
      <w:r>
        <w:t xml:space="preserve">допускает более 3 ошибок при выполнении </w:t>
      </w:r>
      <w:r>
        <w:t>всех заданий.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a5"/>
        <w:framePr w:wrap="none" w:vAnchor="page" w:hAnchor="page" w:x="3656" w:y="1003"/>
        <w:shd w:val="clear" w:color="auto" w:fill="auto"/>
        <w:spacing w:line="320" w:lineRule="exact"/>
      </w:pPr>
      <w:r>
        <w:lastRenderedPageBreak/>
        <w:t>Диагностическая карта исследования грамматического строя речи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"/>
        <w:gridCol w:w="2554"/>
        <w:gridCol w:w="1061"/>
        <w:gridCol w:w="1114"/>
        <w:gridCol w:w="1262"/>
        <w:gridCol w:w="1147"/>
        <w:gridCol w:w="1301"/>
        <w:gridCol w:w="1166"/>
        <w:gridCol w:w="1099"/>
        <w:gridCol w:w="1123"/>
        <w:gridCol w:w="965"/>
        <w:gridCol w:w="912"/>
        <w:gridCol w:w="950"/>
        <w:gridCol w:w="912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1123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80" w:lineRule="exact"/>
            </w:pPr>
            <w:r>
              <w:rPr>
                <w:rStyle w:val="23"/>
              </w:rPr>
              <w:t>№</w:t>
            </w:r>
          </w:p>
        </w:tc>
        <w:tc>
          <w:tcPr>
            <w:tcW w:w="25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80" w:lineRule="exact"/>
              <w:jc w:val="center"/>
            </w:pPr>
            <w:r>
              <w:rPr>
                <w:rStyle w:val="23"/>
              </w:rPr>
              <w:t>Ф. И ребенка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Образование формы мн. числа род. падежа существительных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  <w:ind w:left="140" w:firstLine="300"/>
            </w:pPr>
            <w:r>
              <w:rPr>
                <w:rStyle w:val="2105pt"/>
              </w:rPr>
              <w:t>Употребление существительных в косвенных падежах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Согласование числительных 2 и 5 с</w:t>
            </w:r>
          </w:p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  <w:ind w:left="180"/>
            </w:pPr>
            <w:r>
              <w:rPr>
                <w:rStyle w:val="2105pt"/>
              </w:rPr>
              <w:t>существительными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Согласование</w:t>
            </w:r>
          </w:p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>существительных</w:t>
            </w:r>
          </w:p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с</w:t>
            </w:r>
          </w:p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</w:pPr>
            <w:r>
              <w:rPr>
                <w:rStyle w:val="2105pt"/>
              </w:rPr>
              <w:t>прилагательными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  <w:ind w:left="240"/>
            </w:pPr>
            <w:r>
              <w:rPr>
                <w:rStyle w:val="2105pt"/>
              </w:rPr>
              <w:t>Образование</w:t>
            </w:r>
          </w:p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  <w:ind w:left="160"/>
            </w:pPr>
            <w:r>
              <w:rPr>
                <w:rStyle w:val="2105pt"/>
              </w:rPr>
              <w:t>приставочных</w:t>
            </w:r>
          </w:p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глаголов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Употребление предложно - падежных конструкций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6104" w:h="5314" w:wrap="none" w:vAnchor="page" w:hAnchor="page" w:x="426" w:y="1610"/>
            </w:pPr>
          </w:p>
        </w:tc>
        <w:tc>
          <w:tcPr>
            <w:tcW w:w="25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6104" w:h="5314" w:wrap="none" w:vAnchor="page" w:hAnchor="page" w:x="426" w:y="1610"/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260"/>
            </w:pPr>
            <w:r>
              <w:rPr>
                <w:rStyle w:val="216pt"/>
              </w:rPr>
              <w:t>Н.Г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300"/>
            </w:pPr>
            <w:r>
              <w:rPr>
                <w:rStyle w:val="216pt"/>
              </w:rPr>
              <w:t>К.Г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380"/>
            </w:pPr>
            <w:r>
              <w:rPr>
                <w:rStyle w:val="216pt"/>
              </w:rPr>
              <w:t>Н.Г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320"/>
            </w:pPr>
            <w:r>
              <w:rPr>
                <w:rStyle w:val="216pt"/>
              </w:rPr>
              <w:t>К.Г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380"/>
            </w:pPr>
            <w:r>
              <w:rPr>
                <w:rStyle w:val="216pt"/>
              </w:rPr>
              <w:t>Н.Г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340"/>
            </w:pPr>
            <w:r>
              <w:rPr>
                <w:rStyle w:val="216pt"/>
              </w:rPr>
              <w:t>К.Г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280"/>
            </w:pPr>
            <w:r>
              <w:rPr>
                <w:rStyle w:val="216pt"/>
              </w:rPr>
              <w:t>Н.Г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320"/>
            </w:pPr>
            <w:r>
              <w:rPr>
                <w:rStyle w:val="216pt"/>
              </w:rPr>
              <w:t>К.Г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220"/>
            </w:pPr>
            <w:r>
              <w:rPr>
                <w:rStyle w:val="216pt"/>
              </w:rPr>
              <w:t>Н.Г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200"/>
            </w:pPr>
            <w:r>
              <w:rPr>
                <w:rStyle w:val="216pt"/>
              </w:rPr>
              <w:t>К.Г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220"/>
            </w:pPr>
            <w:r>
              <w:rPr>
                <w:rStyle w:val="216pt"/>
              </w:rPr>
              <w:t>Н.Г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320" w:lineRule="exact"/>
              <w:ind w:left="200"/>
            </w:pPr>
            <w:r>
              <w:rPr>
                <w:rStyle w:val="216pt"/>
              </w:rPr>
              <w:t>К.Г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2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3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4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5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6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7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8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9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6104" w:h="5314" w:wrap="none" w:vAnchor="page" w:hAnchor="page" w:x="426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10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6104" w:h="5314" w:wrap="none" w:vAnchor="page" w:hAnchor="page" w:x="426" w:y="1610"/>
              <w:rPr>
                <w:sz w:val="10"/>
                <w:szCs w:val="10"/>
              </w:rPr>
            </w:pPr>
          </w:p>
        </w:tc>
      </w:tr>
    </w:tbl>
    <w:p w:rsidR="00937069" w:rsidRDefault="00BA65DA">
      <w:pPr>
        <w:pStyle w:val="80"/>
        <w:framePr w:w="16104" w:h="3216" w:hRule="exact" w:wrap="none" w:vAnchor="page" w:hAnchor="page" w:x="426" w:y="7410"/>
        <w:shd w:val="clear" w:color="auto" w:fill="auto"/>
        <w:tabs>
          <w:tab w:val="left" w:leader="underscore" w:pos="5315"/>
          <w:tab w:val="left" w:leader="underscore" w:pos="9990"/>
          <w:tab w:val="left" w:leader="underscore" w:pos="15093"/>
        </w:tabs>
        <w:spacing w:after="77" w:line="280" w:lineRule="exact"/>
        <w:ind w:left="880"/>
        <w:jc w:val="both"/>
      </w:pPr>
      <w:r>
        <w:t>Высокий уровень -</w:t>
      </w:r>
      <w:r>
        <w:tab/>
        <w:t>Средний уровень -</w:t>
      </w:r>
      <w:r>
        <w:tab/>
        <w:t xml:space="preserve"> Низкий уровень -</w:t>
      </w:r>
      <w:r>
        <w:tab/>
      </w:r>
    </w:p>
    <w:p w:rsidR="00937069" w:rsidRDefault="00BA65DA">
      <w:pPr>
        <w:pStyle w:val="20"/>
        <w:framePr w:w="16104" w:h="3216" w:hRule="exact" w:wrap="none" w:vAnchor="page" w:hAnchor="page" w:x="426" w:y="7410"/>
        <w:shd w:val="clear" w:color="auto" w:fill="auto"/>
        <w:spacing w:before="0" w:after="256" w:line="374" w:lineRule="exact"/>
        <w:ind w:left="880"/>
      </w:pPr>
      <w:r>
        <w:t xml:space="preserve">Предлагается выполнить грамматические упражнения по картинкам. В каждом разделе 5 заданий. </w:t>
      </w:r>
      <w:r>
        <w:t>Оценивается состояние словообразования и словоизменения по наличию аграмматизмов.</w:t>
      </w:r>
    </w:p>
    <w:p w:rsidR="00937069" w:rsidRDefault="00BA65DA">
      <w:pPr>
        <w:pStyle w:val="80"/>
        <w:framePr w:w="16104" w:h="3216" w:hRule="exact" w:wrap="none" w:vAnchor="page" w:hAnchor="page" w:x="426" w:y="7410"/>
        <w:shd w:val="clear" w:color="auto" w:fill="auto"/>
        <w:spacing w:after="124" w:line="280" w:lineRule="exact"/>
        <w:ind w:left="880"/>
        <w:jc w:val="both"/>
      </w:pPr>
      <w:r>
        <w:rPr>
          <w:rStyle w:val="81"/>
          <w:b/>
          <w:bCs/>
        </w:rPr>
        <w:t>Критерии оценки:</w:t>
      </w:r>
    </w:p>
    <w:p w:rsidR="00937069" w:rsidRDefault="00BA65DA">
      <w:pPr>
        <w:pStyle w:val="20"/>
        <w:framePr w:w="16104" w:h="3216" w:hRule="exact" w:wrap="none" w:vAnchor="page" w:hAnchor="page" w:x="426" w:y="7410"/>
        <w:shd w:val="clear" w:color="auto" w:fill="auto"/>
        <w:spacing w:before="0" w:line="322" w:lineRule="exact"/>
        <w:ind w:left="880"/>
      </w:pPr>
      <w:r>
        <w:rPr>
          <w:rStyle w:val="27"/>
        </w:rPr>
        <w:t xml:space="preserve">Высокий уровень: </w:t>
      </w:r>
      <w:r>
        <w:t>при выполнении заданий каждого раздела допускается не более 1 ошибки или сам исправляет 1 -2 ошибки.</w:t>
      </w:r>
    </w:p>
    <w:p w:rsidR="00937069" w:rsidRDefault="00BA65DA">
      <w:pPr>
        <w:pStyle w:val="20"/>
        <w:framePr w:w="16104" w:h="3216" w:hRule="exact" w:wrap="none" w:vAnchor="page" w:hAnchor="page" w:x="426" w:y="7410"/>
        <w:shd w:val="clear" w:color="auto" w:fill="auto"/>
        <w:spacing w:before="0" w:line="322" w:lineRule="exact"/>
        <w:ind w:left="880"/>
        <w:jc w:val="both"/>
      </w:pPr>
      <w:r>
        <w:rPr>
          <w:rStyle w:val="27"/>
        </w:rPr>
        <w:t xml:space="preserve">Средний уровень: </w:t>
      </w:r>
      <w:r>
        <w:t>допускает 2-3 ошибки п</w:t>
      </w:r>
      <w:r>
        <w:t>ри выполнении заданий в каждом разделе.</w:t>
      </w:r>
    </w:p>
    <w:p w:rsidR="00937069" w:rsidRDefault="00BA65DA">
      <w:pPr>
        <w:pStyle w:val="20"/>
        <w:framePr w:w="16104" w:h="3216" w:hRule="exact" w:wrap="none" w:vAnchor="page" w:hAnchor="page" w:x="426" w:y="7410"/>
        <w:shd w:val="clear" w:color="auto" w:fill="auto"/>
        <w:spacing w:before="0" w:line="322" w:lineRule="exact"/>
        <w:ind w:left="880"/>
        <w:jc w:val="both"/>
      </w:pPr>
      <w:r>
        <w:rPr>
          <w:rStyle w:val="27"/>
        </w:rPr>
        <w:t xml:space="preserve">Низкий уровень: </w:t>
      </w:r>
      <w:r>
        <w:t>допускает 3 и более ошибки при выполнении заданий в каждом разделе.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a5"/>
        <w:framePr w:wrap="none" w:vAnchor="page" w:hAnchor="page" w:x="1259" w:y="1003"/>
        <w:shd w:val="clear" w:color="auto" w:fill="auto"/>
        <w:spacing w:line="320" w:lineRule="exact"/>
      </w:pPr>
      <w:r>
        <w:lastRenderedPageBreak/>
        <w:t>Диагностическая карта исследования состояния фонематического восприятия, анализа и синтеза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7"/>
        <w:gridCol w:w="2698"/>
        <w:gridCol w:w="883"/>
        <w:gridCol w:w="874"/>
        <w:gridCol w:w="979"/>
        <w:gridCol w:w="941"/>
        <w:gridCol w:w="907"/>
        <w:gridCol w:w="898"/>
        <w:gridCol w:w="878"/>
        <w:gridCol w:w="869"/>
        <w:gridCol w:w="864"/>
        <w:gridCol w:w="835"/>
        <w:gridCol w:w="859"/>
        <w:gridCol w:w="965"/>
        <w:gridCol w:w="869"/>
        <w:gridCol w:w="854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1949"/>
        </w:trPr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80" w:lineRule="exact"/>
            </w:pPr>
            <w:r>
              <w:rPr>
                <w:rStyle w:val="23"/>
              </w:rPr>
              <w:t>№</w:t>
            </w:r>
          </w:p>
        </w:tc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80" w:lineRule="exact"/>
              <w:jc w:val="center"/>
            </w:pPr>
            <w:r>
              <w:rPr>
                <w:rStyle w:val="23"/>
              </w:rPr>
              <w:t>Ф. И ребенка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Деление слов на слоги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ind w:left="180"/>
            </w:pPr>
            <w:r>
              <w:rPr>
                <w:rStyle w:val="211pt0"/>
              </w:rPr>
              <w:t>(двухсложные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1pt0"/>
              </w:rPr>
              <w:t>и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ind w:left="180"/>
            </w:pPr>
            <w:r>
              <w:rPr>
                <w:rStyle w:val="211pt0"/>
              </w:rPr>
              <w:t>трехсложные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1pt0"/>
              </w:rPr>
              <w:t>слова)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Деление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ind w:left="240"/>
            </w:pPr>
            <w:r>
              <w:rPr>
                <w:rStyle w:val="2105pt"/>
              </w:rPr>
              <w:t>предложений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их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ind w:left="140"/>
            </w:pPr>
            <w:r>
              <w:rPr>
                <w:rStyle w:val="2105pt"/>
              </w:rPr>
              <w:t>4 слов на слова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Звуковой анализ слов типа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0"/>
              </w:rPr>
              <w:t>КОТ, КИТ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Составление слов из заданных звуков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ind w:left="340"/>
            </w:pPr>
            <w:r>
              <w:rPr>
                <w:rStyle w:val="211pt0"/>
              </w:rPr>
              <w:t>(три звука)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ind w:left="180"/>
            </w:pPr>
            <w:r>
              <w:rPr>
                <w:rStyle w:val="2105pt"/>
              </w:rPr>
              <w:t>Определение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места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гласного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звука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1pt0"/>
              </w:rPr>
              <w:t>(начало, середина и конец слова)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 xml:space="preserve">Определение места согласного звука </w:t>
            </w:r>
            <w:r>
              <w:rPr>
                <w:rStyle w:val="211pt0"/>
              </w:rPr>
              <w:t>(начало, середина и конец слова)</w:t>
            </w: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ind w:left="160"/>
            </w:pPr>
            <w:r>
              <w:rPr>
                <w:rStyle w:val="2105pt"/>
              </w:rPr>
              <w:t>Определение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ударного</w:t>
            </w:r>
          </w:p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74" w:lineRule="exact"/>
              <w:jc w:val="center"/>
            </w:pPr>
            <w:r>
              <w:rPr>
                <w:rStyle w:val="2105pt"/>
              </w:rPr>
              <w:t>слога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5850" w:h="6139" w:wrap="none" w:vAnchor="page" w:hAnchor="page" w:x="553" w:y="1610"/>
            </w:pPr>
          </w:p>
        </w:tc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5850" w:h="6139" w:wrap="none" w:vAnchor="page" w:hAnchor="page" w:x="553" w:y="1610"/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180"/>
            </w:pPr>
            <w:r>
              <w:rPr>
                <w:rStyle w:val="216pt"/>
              </w:rPr>
              <w:t>Н.Г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180"/>
            </w:pPr>
            <w:r>
              <w:rPr>
                <w:rStyle w:val="216pt"/>
              </w:rPr>
              <w:t>К.Г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240"/>
            </w:pPr>
            <w:r>
              <w:rPr>
                <w:rStyle w:val="216pt"/>
              </w:rPr>
              <w:t>Н.Г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220"/>
            </w:pPr>
            <w:r>
              <w:rPr>
                <w:rStyle w:val="216pt"/>
              </w:rPr>
              <w:t>К.Г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200"/>
            </w:pPr>
            <w:r>
              <w:rPr>
                <w:rStyle w:val="216pt"/>
              </w:rPr>
              <w:t>Н.Г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200"/>
            </w:pPr>
            <w:r>
              <w:rPr>
                <w:rStyle w:val="216pt"/>
              </w:rPr>
              <w:t>К.Г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180"/>
            </w:pPr>
            <w:r>
              <w:rPr>
                <w:rStyle w:val="216pt"/>
              </w:rPr>
              <w:t>Н.Г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180"/>
            </w:pPr>
            <w:r>
              <w:rPr>
                <w:rStyle w:val="216pt"/>
              </w:rPr>
              <w:t>К.Г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180"/>
            </w:pPr>
            <w:r>
              <w:rPr>
                <w:rStyle w:val="216pt"/>
              </w:rPr>
              <w:t>Н.Г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160"/>
            </w:pPr>
            <w:r>
              <w:rPr>
                <w:rStyle w:val="216pt"/>
              </w:rPr>
              <w:t>К.Г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160"/>
            </w:pPr>
            <w:r>
              <w:rPr>
                <w:rStyle w:val="216pt"/>
              </w:rPr>
              <w:t>Н.Г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240"/>
            </w:pPr>
            <w:r>
              <w:rPr>
                <w:rStyle w:val="216pt"/>
              </w:rPr>
              <w:t>К.Г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180"/>
            </w:pPr>
            <w:r>
              <w:rPr>
                <w:rStyle w:val="216pt"/>
              </w:rPr>
              <w:t>Н.Г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320" w:lineRule="exact"/>
              <w:ind w:left="180"/>
            </w:pPr>
            <w:r>
              <w:rPr>
                <w:rStyle w:val="216pt"/>
              </w:rPr>
              <w:t>К.Г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2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3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4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5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6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7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8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9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850" w:h="6139" w:wrap="none" w:vAnchor="page" w:hAnchor="page" w:x="553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10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850" w:h="6139" w:wrap="none" w:vAnchor="page" w:hAnchor="page" w:x="553" w:y="1610"/>
              <w:rPr>
                <w:sz w:val="10"/>
                <w:szCs w:val="10"/>
              </w:rPr>
            </w:pPr>
          </w:p>
        </w:tc>
      </w:tr>
    </w:tbl>
    <w:p w:rsidR="00937069" w:rsidRDefault="00BA65DA">
      <w:pPr>
        <w:pStyle w:val="25"/>
        <w:framePr w:w="15850" w:h="2506" w:hRule="exact" w:wrap="none" w:vAnchor="page" w:hAnchor="page" w:x="553" w:y="8134"/>
        <w:shd w:val="clear" w:color="auto" w:fill="auto"/>
        <w:tabs>
          <w:tab w:val="left" w:leader="underscore" w:pos="5036"/>
          <w:tab w:val="left" w:leader="underscore" w:pos="9990"/>
          <w:tab w:val="left" w:leader="underscore" w:pos="15020"/>
        </w:tabs>
        <w:spacing w:before="0" w:after="0" w:line="317" w:lineRule="exact"/>
        <w:ind w:left="740"/>
      </w:pPr>
      <w:bookmarkStart w:id="10" w:name="bookmark9"/>
      <w:r>
        <w:t>Высокий уровень -</w:t>
      </w:r>
      <w:r>
        <w:tab/>
        <w:t xml:space="preserve"> Средний уровень -</w:t>
      </w:r>
      <w:r>
        <w:tab/>
        <w:t>Низкий уровень -</w:t>
      </w:r>
      <w:r>
        <w:tab/>
      </w:r>
      <w:bookmarkEnd w:id="10"/>
    </w:p>
    <w:p w:rsidR="00937069" w:rsidRDefault="00BA65DA">
      <w:pPr>
        <w:pStyle w:val="20"/>
        <w:framePr w:w="15850" w:h="2506" w:hRule="exact" w:wrap="none" w:vAnchor="page" w:hAnchor="page" w:x="553" w:y="8134"/>
        <w:shd w:val="clear" w:color="auto" w:fill="auto"/>
        <w:spacing w:before="0" w:after="176" w:line="317" w:lineRule="exact"/>
        <w:ind w:left="740"/>
      </w:pPr>
      <w:r>
        <w:t xml:space="preserve">В первом, втором, четвертом, седьмом разделах - 4-5 заданий. В третьем - анализ 2 слов; в пятом, шестом разделах - 3 </w:t>
      </w:r>
      <w:r>
        <w:t>слова для определения всех пози</w:t>
      </w:r>
      <w:r>
        <w:rPr>
          <w:rStyle w:val="2a"/>
        </w:rPr>
        <w:t>ц</w:t>
      </w:r>
      <w:r>
        <w:t>ий.</w:t>
      </w:r>
    </w:p>
    <w:p w:rsidR="00937069" w:rsidRDefault="00BA65DA">
      <w:pPr>
        <w:pStyle w:val="25"/>
        <w:framePr w:w="15850" w:h="2506" w:hRule="exact" w:wrap="none" w:vAnchor="page" w:hAnchor="page" w:x="553" w:y="8134"/>
        <w:shd w:val="clear" w:color="auto" w:fill="auto"/>
        <w:spacing w:before="0" w:after="0" w:line="322" w:lineRule="exact"/>
        <w:ind w:left="740"/>
      </w:pPr>
      <w:bookmarkStart w:id="11" w:name="bookmark10"/>
      <w:r>
        <w:rPr>
          <w:rStyle w:val="26"/>
          <w:b/>
          <w:bCs/>
        </w:rPr>
        <w:t>Критерии оценки:</w:t>
      </w:r>
      <w:bookmarkEnd w:id="11"/>
    </w:p>
    <w:p w:rsidR="00937069" w:rsidRDefault="00BA65DA">
      <w:pPr>
        <w:pStyle w:val="20"/>
        <w:framePr w:w="15850" w:h="2506" w:hRule="exact" w:wrap="none" w:vAnchor="page" w:hAnchor="page" w:x="553" w:y="8134"/>
        <w:shd w:val="clear" w:color="auto" w:fill="auto"/>
        <w:spacing w:before="0" w:line="322" w:lineRule="exact"/>
        <w:ind w:left="740"/>
        <w:jc w:val="both"/>
      </w:pPr>
      <w:r>
        <w:rPr>
          <w:rStyle w:val="27"/>
        </w:rPr>
        <w:t xml:space="preserve">Высокий уровень: </w:t>
      </w:r>
      <w:r>
        <w:t>не допускает ошибок при выполнении заданий.</w:t>
      </w:r>
    </w:p>
    <w:p w:rsidR="00937069" w:rsidRDefault="00BA65DA">
      <w:pPr>
        <w:pStyle w:val="20"/>
        <w:framePr w:w="15850" w:h="2506" w:hRule="exact" w:wrap="none" w:vAnchor="page" w:hAnchor="page" w:x="553" w:y="8134"/>
        <w:shd w:val="clear" w:color="auto" w:fill="auto"/>
        <w:spacing w:before="0" w:line="322" w:lineRule="exact"/>
        <w:ind w:left="740"/>
        <w:jc w:val="both"/>
      </w:pPr>
      <w:r>
        <w:rPr>
          <w:rStyle w:val="27"/>
        </w:rPr>
        <w:t xml:space="preserve">Средний уровень: </w:t>
      </w:r>
      <w:r>
        <w:t>допускает 1-3 ошибки при выполнении всех заданий.</w:t>
      </w:r>
    </w:p>
    <w:p w:rsidR="00937069" w:rsidRDefault="00BA65DA">
      <w:pPr>
        <w:pStyle w:val="20"/>
        <w:framePr w:w="15850" w:h="2506" w:hRule="exact" w:wrap="none" w:vAnchor="page" w:hAnchor="page" w:x="553" w:y="8134"/>
        <w:shd w:val="clear" w:color="auto" w:fill="auto"/>
        <w:spacing w:before="0" w:line="322" w:lineRule="exact"/>
        <w:ind w:left="740"/>
        <w:jc w:val="both"/>
      </w:pPr>
      <w:r>
        <w:rPr>
          <w:rStyle w:val="27"/>
        </w:rPr>
        <w:t xml:space="preserve">Низкий уровень: </w:t>
      </w:r>
      <w:r>
        <w:t>допускает 3 и более ошибки при выполнении всех заданий.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a5"/>
        <w:framePr w:wrap="none" w:vAnchor="page" w:hAnchor="page" w:x="4335" w:y="1003"/>
        <w:shd w:val="clear" w:color="auto" w:fill="auto"/>
        <w:spacing w:line="320" w:lineRule="exact"/>
      </w:pPr>
      <w:r>
        <w:lastRenderedPageBreak/>
        <w:t>Диагностическая карта исследования связной речи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1"/>
        <w:gridCol w:w="2837"/>
        <w:gridCol w:w="1819"/>
        <w:gridCol w:w="1824"/>
        <w:gridCol w:w="1982"/>
        <w:gridCol w:w="1987"/>
        <w:gridCol w:w="2126"/>
        <w:gridCol w:w="2136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662"/>
        </w:trPr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80" w:lineRule="exact"/>
              <w:ind w:left="320"/>
            </w:pPr>
            <w:r>
              <w:rPr>
                <w:rStyle w:val="23"/>
              </w:rPr>
              <w:t>№</w:t>
            </w:r>
          </w:p>
        </w:tc>
        <w:tc>
          <w:tcPr>
            <w:tcW w:w="28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80" w:lineRule="exact"/>
              <w:jc w:val="center"/>
            </w:pPr>
            <w:r>
              <w:rPr>
                <w:rStyle w:val="23"/>
              </w:rPr>
              <w:t>Ф. И ребенка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322" w:lineRule="exact"/>
              <w:ind w:left="820"/>
            </w:pPr>
            <w:r>
              <w:rPr>
                <w:rStyle w:val="23"/>
              </w:rPr>
              <w:t>Пересказ текста «Белка и волк»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317" w:lineRule="exact"/>
              <w:jc w:val="center"/>
            </w:pPr>
            <w:r>
              <w:rPr>
                <w:rStyle w:val="23"/>
              </w:rPr>
              <w:t xml:space="preserve">Составление описательного рассказа </w:t>
            </w:r>
            <w:r>
              <w:rPr>
                <w:rStyle w:val="29"/>
              </w:rPr>
              <w:t>(о кукле)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317" w:lineRule="exact"/>
              <w:jc w:val="center"/>
            </w:pPr>
            <w:r>
              <w:rPr>
                <w:rStyle w:val="23"/>
              </w:rPr>
              <w:t>Составление рассказа по серии картин «Зайчик и морковка»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82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5533" w:h="4853" w:wrap="none" w:vAnchor="page" w:hAnchor="page" w:x="711" w:y="1610"/>
            </w:pPr>
          </w:p>
        </w:tc>
        <w:tc>
          <w:tcPr>
            <w:tcW w:w="283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937069">
            <w:pPr>
              <w:framePr w:w="15533" w:h="4853" w:wrap="none" w:vAnchor="page" w:hAnchor="page" w:x="711" w:y="1610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Н.Г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К.Г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Н.Г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К.Г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Н.Г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80" w:lineRule="exact"/>
              <w:jc w:val="center"/>
            </w:pPr>
            <w:r>
              <w:rPr>
                <w:rStyle w:val="29"/>
              </w:rPr>
              <w:t>К.Г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33" w:h="4853" w:wrap="none" w:vAnchor="page" w:hAnchor="page" w:x="711" w:y="1610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33" w:h="4853" w:wrap="none" w:vAnchor="page" w:hAnchor="page" w:x="711" w:y="1610"/>
              <w:rPr>
                <w:sz w:val="10"/>
                <w:szCs w:val="10"/>
              </w:rPr>
            </w:pPr>
          </w:p>
        </w:tc>
      </w:tr>
    </w:tbl>
    <w:p w:rsidR="00937069" w:rsidRDefault="00BA65DA">
      <w:pPr>
        <w:pStyle w:val="25"/>
        <w:framePr w:w="15533" w:h="3538" w:hRule="exact" w:wrap="none" w:vAnchor="page" w:hAnchor="page" w:x="711" w:y="6949"/>
        <w:shd w:val="clear" w:color="auto" w:fill="auto"/>
        <w:tabs>
          <w:tab w:val="left" w:leader="underscore" w:pos="4435"/>
          <w:tab w:val="left" w:leader="underscore" w:pos="9250"/>
          <w:tab w:val="left" w:leader="underscore" w:pos="14347"/>
        </w:tabs>
        <w:spacing w:before="0" w:after="73" w:line="280" w:lineRule="exact"/>
      </w:pPr>
      <w:bookmarkStart w:id="12" w:name="bookmark11"/>
      <w:r>
        <w:t>Высокий уровень -</w:t>
      </w:r>
      <w:r>
        <w:tab/>
        <w:t xml:space="preserve"> Средний уровень -</w:t>
      </w:r>
      <w:r>
        <w:tab/>
        <w:t xml:space="preserve"> Низкий уровень -</w:t>
      </w:r>
      <w:r>
        <w:tab/>
      </w:r>
      <w:bookmarkEnd w:id="12"/>
    </w:p>
    <w:p w:rsidR="00937069" w:rsidRDefault="00BA65DA">
      <w:pPr>
        <w:pStyle w:val="20"/>
        <w:framePr w:w="15533" w:h="3538" w:hRule="exact" w:wrap="none" w:vAnchor="page" w:hAnchor="page" w:x="711" w:y="6949"/>
        <w:shd w:val="clear" w:color="auto" w:fill="auto"/>
        <w:spacing w:before="0" w:after="199" w:line="379" w:lineRule="exact"/>
        <w:ind w:right="860"/>
        <w:jc w:val="both"/>
      </w:pPr>
      <w:r>
        <w:t xml:space="preserve">Оценивается связность и последовательность изложения, согласование слов в предложениях, виды предложений, </w:t>
      </w:r>
      <w:r>
        <w:t>построенных ребенком.</w:t>
      </w:r>
    </w:p>
    <w:p w:rsidR="00937069" w:rsidRDefault="00BA65DA">
      <w:pPr>
        <w:pStyle w:val="25"/>
        <w:framePr w:w="15533" w:h="3538" w:hRule="exact" w:wrap="none" w:vAnchor="page" w:hAnchor="page" w:x="711" w:y="6949"/>
        <w:shd w:val="clear" w:color="auto" w:fill="auto"/>
        <w:spacing w:before="0" w:after="124" w:line="280" w:lineRule="exact"/>
      </w:pPr>
      <w:bookmarkStart w:id="13" w:name="bookmark12"/>
      <w:r>
        <w:rPr>
          <w:rStyle w:val="26"/>
          <w:b/>
          <w:bCs/>
        </w:rPr>
        <w:t>Критерии оценки:</w:t>
      </w:r>
      <w:bookmarkEnd w:id="13"/>
    </w:p>
    <w:p w:rsidR="00937069" w:rsidRDefault="00BA65DA">
      <w:pPr>
        <w:pStyle w:val="20"/>
        <w:framePr w:w="15533" w:h="3538" w:hRule="exact" w:wrap="none" w:vAnchor="page" w:hAnchor="page" w:x="711" w:y="6949"/>
        <w:shd w:val="clear" w:color="auto" w:fill="auto"/>
        <w:spacing w:before="0" w:line="322" w:lineRule="exact"/>
        <w:ind w:right="860"/>
        <w:jc w:val="both"/>
      </w:pPr>
      <w:r>
        <w:rPr>
          <w:rStyle w:val="27"/>
        </w:rPr>
        <w:t xml:space="preserve">Высокий уровень: </w:t>
      </w:r>
      <w:r>
        <w:t xml:space="preserve">в пересказе точно передается содержание, соблюдается связность и последовательность изложения; предмет описан самостоятельно, последовательно и точно; рассказ по серии сюжетных картинок составлен </w:t>
      </w:r>
      <w:r>
        <w:t>самостоятельно, полно и адекватно отражен сюжет, соблюдены грамматические нормы языка.</w:t>
      </w:r>
    </w:p>
    <w:p w:rsidR="00937069" w:rsidRDefault="00BA65DA">
      <w:pPr>
        <w:pStyle w:val="20"/>
        <w:framePr w:w="15533" w:h="3538" w:hRule="exact" w:wrap="none" w:vAnchor="page" w:hAnchor="page" w:x="711" w:y="6949"/>
        <w:shd w:val="clear" w:color="auto" w:fill="auto"/>
        <w:spacing w:before="0" w:line="322" w:lineRule="exact"/>
        <w:ind w:right="860"/>
        <w:jc w:val="both"/>
      </w:pPr>
      <w:r>
        <w:rPr>
          <w:rStyle w:val="27"/>
        </w:rPr>
        <w:t xml:space="preserve">Средний уровень: </w:t>
      </w:r>
      <w:r>
        <w:t>пересказ составлен с помощью, незначительное нарушение связности изложения, единичные ошибки в структуре предложений; описательный рассказ составлен с п</w:t>
      </w:r>
      <w:r>
        <w:t>омощью, возможны попуски отдельных деталей,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20"/>
        <w:framePr w:w="15533" w:h="1996" w:hRule="exact" w:wrap="none" w:vAnchor="page" w:hAnchor="page" w:x="1019" w:y="963"/>
        <w:shd w:val="clear" w:color="auto" w:fill="auto"/>
        <w:spacing w:before="0" w:line="322" w:lineRule="exact"/>
        <w:ind w:right="860"/>
        <w:jc w:val="both"/>
      </w:pPr>
      <w:r>
        <w:lastRenderedPageBreak/>
        <w:t>единичные ошибки в построение фраз; рассказ по серии сюжетных картинок составлен с помощью, возможны пропуски некоторых деталей, не нарушающих соответствия сюжетную картину.</w:t>
      </w:r>
    </w:p>
    <w:p w:rsidR="00937069" w:rsidRDefault="00BA65DA">
      <w:pPr>
        <w:pStyle w:val="20"/>
        <w:framePr w:w="15533" w:h="1996" w:hRule="exact" w:wrap="none" w:vAnchor="page" w:hAnchor="page" w:x="1019" w:y="963"/>
        <w:shd w:val="clear" w:color="auto" w:fill="auto"/>
        <w:spacing w:before="0" w:line="322" w:lineRule="exact"/>
        <w:ind w:right="860"/>
        <w:jc w:val="both"/>
      </w:pPr>
      <w:r>
        <w:rPr>
          <w:rStyle w:val="27"/>
        </w:rPr>
        <w:t>Низкий уровень:</w:t>
      </w:r>
      <w:r>
        <w:rPr>
          <w:rStyle w:val="27"/>
        </w:rPr>
        <w:t xml:space="preserve"> </w:t>
      </w:r>
      <w:r>
        <w:t>пересказ составлен с помощью наводящих вопросов и указаний, нарушена связность, пропущены эпизоды или целые фрагменты; описательный рассказ составлен по наводящим вопросам, неполно, неточно; рассказ по серии сюжетных картинок составлен с помощью наводящих</w:t>
      </w:r>
      <w:r>
        <w:t xml:space="preserve"> вопросов и указаний, нарушена связность и смысловая точностью.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a5"/>
        <w:framePr w:wrap="none" w:vAnchor="page" w:hAnchor="page" w:x="4130" w:y="1148"/>
        <w:shd w:val="clear" w:color="auto" w:fill="auto"/>
        <w:spacing w:line="320" w:lineRule="exact"/>
      </w:pPr>
      <w:r>
        <w:lastRenderedPageBreak/>
        <w:t>Диагностическая карта исследования звукопроизношения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"/>
        <w:gridCol w:w="2554"/>
        <w:gridCol w:w="696"/>
        <w:gridCol w:w="696"/>
        <w:gridCol w:w="701"/>
        <w:gridCol w:w="696"/>
        <w:gridCol w:w="696"/>
        <w:gridCol w:w="696"/>
        <w:gridCol w:w="696"/>
        <w:gridCol w:w="696"/>
        <w:gridCol w:w="701"/>
        <w:gridCol w:w="696"/>
        <w:gridCol w:w="696"/>
        <w:gridCol w:w="696"/>
        <w:gridCol w:w="1114"/>
        <w:gridCol w:w="1138"/>
        <w:gridCol w:w="1872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2222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80" w:lineRule="exact"/>
            </w:pPr>
            <w:r>
              <w:rPr>
                <w:rStyle w:val="23"/>
              </w:rPr>
              <w:t>№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80" w:lineRule="exact"/>
              <w:jc w:val="center"/>
            </w:pPr>
            <w:r>
              <w:rPr>
                <w:rStyle w:val="23"/>
              </w:rPr>
              <w:t>Ф. И. ребенка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after="60" w:line="320" w:lineRule="exact"/>
              <w:ind w:left="200"/>
            </w:pPr>
            <w:r>
              <w:rPr>
                <w:rStyle w:val="216pt"/>
              </w:rPr>
              <w:t>К,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60" w:line="320" w:lineRule="exact"/>
              <w:ind w:left="200"/>
            </w:pPr>
            <w:r>
              <w:rPr>
                <w:rStyle w:val="216pt"/>
              </w:rPr>
              <w:t>К’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after="120" w:line="320" w:lineRule="exact"/>
              <w:ind w:left="200"/>
            </w:pPr>
            <w:r>
              <w:rPr>
                <w:rStyle w:val="216pt"/>
              </w:rPr>
              <w:t>Г,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120" w:line="320" w:lineRule="exact"/>
              <w:ind w:left="200"/>
            </w:pPr>
            <w:r>
              <w:rPr>
                <w:rStyle w:val="216pt"/>
              </w:rPr>
              <w:t>Г’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20" w:lineRule="exact"/>
              <w:ind w:left="240"/>
            </w:pPr>
            <w:r>
              <w:rPr>
                <w:rStyle w:val="216pt"/>
              </w:rPr>
              <w:t>Й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after="60" w:line="320" w:lineRule="exact"/>
              <w:ind w:left="200"/>
            </w:pPr>
            <w:r>
              <w:rPr>
                <w:rStyle w:val="216pt"/>
              </w:rPr>
              <w:t>С,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60" w:line="320" w:lineRule="exact"/>
              <w:ind w:left="200"/>
            </w:pPr>
            <w:r>
              <w:rPr>
                <w:rStyle w:val="216pt"/>
              </w:rPr>
              <w:t>С’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after="60" w:line="320" w:lineRule="exact"/>
              <w:ind w:left="220"/>
            </w:pPr>
            <w:r>
              <w:rPr>
                <w:rStyle w:val="216pt"/>
              </w:rPr>
              <w:t>З,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60" w:line="320" w:lineRule="exact"/>
              <w:ind w:left="220"/>
            </w:pPr>
            <w:r>
              <w:rPr>
                <w:rStyle w:val="216pt"/>
              </w:rPr>
              <w:t>З’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20" w:lineRule="exact"/>
              <w:ind w:left="240"/>
            </w:pPr>
            <w:r>
              <w:rPr>
                <w:rStyle w:val="216pt"/>
              </w:rPr>
              <w:t>Ц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20" w:lineRule="exact"/>
              <w:ind w:left="180"/>
            </w:pPr>
            <w:r>
              <w:rPr>
                <w:rStyle w:val="216pt"/>
              </w:rPr>
              <w:t>Ш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20" w:lineRule="exact"/>
              <w:ind w:left="200"/>
            </w:pPr>
            <w:r>
              <w:rPr>
                <w:rStyle w:val="216pt"/>
              </w:rPr>
              <w:t>Ж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20" w:lineRule="exact"/>
              <w:ind w:left="240"/>
            </w:pPr>
            <w:r>
              <w:rPr>
                <w:rStyle w:val="216pt"/>
              </w:rPr>
              <w:t>Ч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20" w:lineRule="exact"/>
              <w:ind w:left="180"/>
            </w:pPr>
            <w:r>
              <w:rPr>
                <w:rStyle w:val="216pt"/>
              </w:rPr>
              <w:t>Щ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after="60" w:line="320" w:lineRule="exact"/>
              <w:ind w:left="180"/>
            </w:pPr>
            <w:r>
              <w:rPr>
                <w:rStyle w:val="216pt"/>
              </w:rPr>
              <w:t>Л,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60" w:line="320" w:lineRule="exact"/>
              <w:ind w:left="180"/>
            </w:pPr>
            <w:r>
              <w:rPr>
                <w:rStyle w:val="216pt"/>
              </w:rPr>
              <w:t>Л’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20" w:lineRule="exact"/>
              <w:ind w:left="220"/>
            </w:pPr>
            <w:r>
              <w:rPr>
                <w:rStyle w:val="216pt"/>
              </w:rPr>
              <w:t>Р,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20" w:lineRule="exact"/>
              <w:ind w:left="220"/>
            </w:pPr>
            <w:r>
              <w:rPr>
                <w:rStyle w:val="216pt"/>
              </w:rPr>
              <w:t>Р’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after="180" w:line="320" w:lineRule="exact"/>
            </w:pPr>
            <w:r>
              <w:rPr>
                <w:rStyle w:val="216pt"/>
              </w:rPr>
              <w:t>Озвон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180" w:line="320" w:lineRule="exact"/>
            </w:pPr>
            <w:r>
              <w:rPr>
                <w:rStyle w:val="216pt"/>
              </w:rPr>
              <w:t>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after="180" w:line="320" w:lineRule="exact"/>
              <w:ind w:left="180"/>
            </w:pPr>
            <w:r>
              <w:rPr>
                <w:rStyle w:val="216pt"/>
              </w:rPr>
              <w:t>Оглу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180" w:line="320" w:lineRule="exact"/>
              <w:ind w:left="180"/>
            </w:pPr>
            <w:r>
              <w:rPr>
                <w:rStyle w:val="216pt"/>
              </w:rPr>
              <w:t>шение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65" w:lineRule="exact"/>
              <w:ind w:left="180"/>
            </w:pPr>
            <w:r>
              <w:rPr>
                <w:rStyle w:val="216pt"/>
              </w:rPr>
              <w:t>Произнош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65" w:lineRule="exact"/>
              <w:jc w:val="center"/>
            </w:pPr>
            <w:r>
              <w:rPr>
                <w:rStyle w:val="216pt"/>
              </w:rPr>
              <w:t>ение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65" w:lineRule="exact"/>
              <w:jc w:val="center"/>
            </w:pPr>
            <w:r>
              <w:rPr>
                <w:rStyle w:val="216pt"/>
              </w:rPr>
              <w:t>слов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65" w:lineRule="exact"/>
              <w:ind w:left="300"/>
            </w:pPr>
            <w:r>
              <w:rPr>
                <w:rStyle w:val="216pt"/>
              </w:rPr>
              <w:t>сложной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65" w:lineRule="exact"/>
              <w:ind w:left="300"/>
            </w:pPr>
            <w:r>
              <w:rPr>
                <w:rStyle w:val="216pt"/>
              </w:rPr>
              <w:t>слоговой</w:t>
            </w:r>
          </w:p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365" w:lineRule="exact"/>
              <w:ind w:left="180"/>
            </w:pPr>
            <w:r>
              <w:rPr>
                <w:rStyle w:val="216pt"/>
              </w:rPr>
              <w:t>структуры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2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3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4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5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6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7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8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9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5576" w:h="5990" w:wrap="none" w:vAnchor="page" w:hAnchor="page" w:x="1019" w:y="1755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10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5576" w:h="5990" w:wrap="none" w:vAnchor="page" w:hAnchor="page" w:x="1019" w:y="1755"/>
              <w:rPr>
                <w:sz w:val="10"/>
                <w:szCs w:val="10"/>
              </w:rPr>
            </w:pPr>
          </w:p>
        </w:tc>
      </w:tr>
    </w:tbl>
    <w:p w:rsidR="00937069" w:rsidRDefault="00BA65DA">
      <w:pPr>
        <w:pStyle w:val="25"/>
        <w:framePr w:w="15576" w:h="2870" w:hRule="exact" w:wrap="none" w:vAnchor="page" w:hAnchor="page" w:x="1019" w:y="8158"/>
        <w:shd w:val="clear" w:color="auto" w:fill="auto"/>
        <w:tabs>
          <w:tab w:val="left" w:leader="underscore" w:pos="4157"/>
          <w:tab w:val="left" w:leader="underscore" w:pos="9250"/>
          <w:tab w:val="left" w:leader="underscore" w:pos="13402"/>
        </w:tabs>
        <w:spacing w:before="0" w:after="0" w:line="480" w:lineRule="exact"/>
      </w:pPr>
      <w:bookmarkStart w:id="14" w:name="bookmark13"/>
      <w:r>
        <w:t>Высокий уровень -</w:t>
      </w:r>
      <w:r>
        <w:tab/>
        <w:t xml:space="preserve"> Средний уровень -</w:t>
      </w:r>
      <w:r>
        <w:tab/>
        <w:t xml:space="preserve">Низкий </w:t>
      </w:r>
      <w:r>
        <w:t>уровень -</w:t>
      </w:r>
      <w:r>
        <w:tab/>
      </w:r>
      <w:bookmarkEnd w:id="14"/>
    </w:p>
    <w:p w:rsidR="00937069" w:rsidRDefault="00BA65DA">
      <w:pPr>
        <w:pStyle w:val="25"/>
        <w:framePr w:w="15576" w:h="2870" w:hRule="exact" w:wrap="none" w:vAnchor="page" w:hAnchor="page" w:x="1019" w:y="8158"/>
        <w:shd w:val="clear" w:color="auto" w:fill="auto"/>
        <w:spacing w:before="0" w:after="0" w:line="480" w:lineRule="exact"/>
      </w:pPr>
      <w:bookmarkStart w:id="15" w:name="bookmark14"/>
      <w:r>
        <w:rPr>
          <w:rStyle w:val="26"/>
          <w:b/>
          <w:bCs/>
        </w:rPr>
        <w:t>Критерии оценки:</w:t>
      </w:r>
      <w:bookmarkEnd w:id="15"/>
    </w:p>
    <w:p w:rsidR="00937069" w:rsidRDefault="00BA65DA">
      <w:pPr>
        <w:pStyle w:val="20"/>
        <w:framePr w:w="15576" w:h="2870" w:hRule="exact" w:wrap="none" w:vAnchor="page" w:hAnchor="page" w:x="1019" w:y="8158"/>
        <w:shd w:val="clear" w:color="auto" w:fill="auto"/>
        <w:spacing w:before="0" w:line="480" w:lineRule="exact"/>
        <w:jc w:val="both"/>
      </w:pPr>
      <w:r>
        <w:rPr>
          <w:rStyle w:val="27"/>
        </w:rPr>
        <w:t xml:space="preserve">Высокий уровень: </w:t>
      </w:r>
      <w:r>
        <w:t>все звуки ребенок произносит правильно.</w:t>
      </w:r>
    </w:p>
    <w:p w:rsidR="00937069" w:rsidRDefault="00BA65DA">
      <w:pPr>
        <w:pStyle w:val="20"/>
        <w:framePr w:w="15576" w:h="2870" w:hRule="exact" w:wrap="none" w:vAnchor="page" w:hAnchor="page" w:x="1019" w:y="8158"/>
        <w:shd w:val="clear" w:color="auto" w:fill="auto"/>
        <w:spacing w:before="0" w:line="480" w:lineRule="exact"/>
        <w:jc w:val="both"/>
      </w:pPr>
      <w:r>
        <w:rPr>
          <w:rStyle w:val="27"/>
        </w:rPr>
        <w:t xml:space="preserve">Средний уровень: </w:t>
      </w:r>
      <w:r>
        <w:t>звуки находятся в стадии автоматизации.</w:t>
      </w:r>
    </w:p>
    <w:p w:rsidR="00937069" w:rsidRDefault="00BA65DA">
      <w:pPr>
        <w:pStyle w:val="20"/>
        <w:framePr w:w="15576" w:h="2870" w:hRule="exact" w:wrap="none" w:vAnchor="page" w:hAnchor="page" w:x="1019" w:y="8158"/>
        <w:shd w:val="clear" w:color="auto" w:fill="auto"/>
        <w:spacing w:before="0" w:line="480" w:lineRule="exact"/>
        <w:jc w:val="both"/>
      </w:pPr>
      <w:r>
        <w:rPr>
          <w:rStyle w:val="27"/>
        </w:rPr>
        <w:t xml:space="preserve">Низкий уровень: </w:t>
      </w:r>
      <w:r>
        <w:t>нарушена одна группа звуков; звуки находятся в стадии автоматизации.</w:t>
      </w:r>
    </w:p>
    <w:p w:rsidR="00937069" w:rsidRDefault="00BA65DA">
      <w:pPr>
        <w:pStyle w:val="90"/>
        <w:framePr w:w="15576" w:h="2870" w:hRule="exact" w:wrap="none" w:vAnchor="page" w:hAnchor="page" w:x="1019" w:y="8158"/>
        <w:shd w:val="clear" w:color="auto" w:fill="auto"/>
        <w:spacing w:line="220" w:lineRule="exact"/>
      </w:pPr>
      <w:r>
        <w:t xml:space="preserve">Педагогическая диагностика, </w:t>
      </w:r>
      <w:r>
        <w:t>связанная с оценкой эффективности педагогических действий с целью их дальнейшей оптимизации.</w:t>
      </w:r>
    </w:p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32"/>
        <w:framePr w:wrap="none" w:vAnchor="page" w:hAnchor="page" w:x="1989" w:y="1323"/>
        <w:shd w:val="clear" w:color="auto" w:fill="auto"/>
        <w:spacing w:line="240" w:lineRule="exact"/>
      </w:pPr>
      <w:r>
        <w:lastRenderedPageBreak/>
        <w:t>Итоговая таблица диагностического исследования динамики развития речи детейв логопедической старшей группе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4"/>
        <w:gridCol w:w="1277"/>
        <w:gridCol w:w="3542"/>
        <w:gridCol w:w="2693"/>
        <w:gridCol w:w="566"/>
        <w:gridCol w:w="2837"/>
        <w:gridCol w:w="514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Раздел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after="120" w:line="210" w:lineRule="exact"/>
              <w:ind w:left="260"/>
            </w:pPr>
            <w:r>
              <w:rPr>
                <w:rStyle w:val="2105pt"/>
              </w:rPr>
              <w:t>Общий</w:t>
            </w:r>
          </w:p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120" w:line="210" w:lineRule="exact"/>
              <w:jc w:val="center"/>
            </w:pPr>
            <w:r>
              <w:rPr>
                <w:rStyle w:val="2105pt"/>
              </w:rPr>
              <w:t>балл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Уровни</w:t>
            </w:r>
          </w:p>
        </w:tc>
        <w:tc>
          <w:tcPr>
            <w:tcW w:w="66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 xml:space="preserve">Уровни </w:t>
            </w:r>
            <w:r>
              <w:rPr>
                <w:rStyle w:val="2105pt"/>
              </w:rPr>
              <w:t>развития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Начало года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10" w:lineRule="exact"/>
              <w:ind w:left="180"/>
            </w:pPr>
            <w:r>
              <w:rPr>
                <w:rStyle w:val="2105pt"/>
              </w:rPr>
              <w:t>%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Конец года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10" w:lineRule="exact"/>
              <w:ind w:left="160"/>
            </w:pPr>
            <w:r>
              <w:rPr>
                <w:rStyle w:val="2105pt"/>
              </w:rPr>
              <w:t>%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/>
            </w:pPr>
            <w:r>
              <w:rPr>
                <w:rStyle w:val="211pt0"/>
              </w:rPr>
              <w:t>Исследование экспрессивной речи(1)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81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>Высокий -60 -81 балл Средний - 40-60 баллов Низкий - 10-40 баллов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8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/>
            </w:pPr>
            <w:r>
              <w:rPr>
                <w:rStyle w:val="211pt0"/>
              </w:rPr>
              <w:t>Исследование экспрессивной речи (2)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30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 xml:space="preserve">Высокий - </w:t>
            </w:r>
            <w:r>
              <w:rPr>
                <w:rStyle w:val="211pt0"/>
              </w:rPr>
              <w:t>20-30 баллов Средний - 15-20 баллов Низкий - 10-15 баллов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8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/>
            </w:pPr>
            <w:r>
              <w:rPr>
                <w:rStyle w:val="211pt0"/>
              </w:rPr>
              <w:t>Исследование импрессивной речи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12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>Высокий - 9-12 баллов Средний - 6-9 баллов Низкий - 3-6 баллов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403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after="180" w:line="220" w:lineRule="exact"/>
            </w:pPr>
            <w:r>
              <w:rPr>
                <w:rStyle w:val="211pt0"/>
              </w:rPr>
              <w:t>Исследование</w:t>
            </w:r>
          </w:p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180" w:line="220" w:lineRule="exact"/>
              <w:jc w:val="center"/>
            </w:pPr>
            <w:r>
              <w:rPr>
                <w:rStyle w:val="211pt0"/>
              </w:rPr>
              <w:t>грамматического строя речи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18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>Высокий - 14-18 баллов Средний -10-14баллов Низкий - 5-10 баллов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 xml:space="preserve">Исследование состояния фонематического восприятия, анализа и </w:t>
            </w:r>
            <w:r>
              <w:rPr>
                <w:rStyle w:val="211pt0"/>
              </w:rPr>
              <w:t>синтеза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15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>Высокий - 10-15баллов Средний -7-10 баллов Низкий - 1-7 баллов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Исследование связной речи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9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>Высокий -6-9 баллов Средний -3-6 баллов Низкий - 1-3 балла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26" w:wrap="none" w:vAnchor="page" w:hAnchor="page" w:x="1019" w:y="1794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45"/>
        </w:trPr>
        <w:tc>
          <w:tcPr>
            <w:tcW w:w="33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  <w:rPr>
                <w:sz w:val="10"/>
                <w:szCs w:val="10"/>
              </w:rPr>
            </w:pPr>
          </w:p>
        </w:tc>
        <w:tc>
          <w:tcPr>
            <w:tcW w:w="5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26" w:wrap="none" w:vAnchor="page" w:hAnchor="page" w:x="1019" w:y="1794"/>
            </w:pPr>
          </w:p>
        </w:tc>
      </w:tr>
    </w:tbl>
    <w:p w:rsidR="00937069" w:rsidRDefault="00937069">
      <w:pPr>
        <w:rPr>
          <w:sz w:val="2"/>
          <w:szCs w:val="2"/>
        </w:rPr>
        <w:sectPr w:rsidR="00937069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37069" w:rsidRDefault="00BA65DA">
      <w:pPr>
        <w:pStyle w:val="32"/>
        <w:framePr w:w="13968" w:h="581" w:hRule="exact" w:wrap="none" w:vAnchor="page" w:hAnchor="page" w:x="1432" w:y="992"/>
        <w:shd w:val="clear" w:color="auto" w:fill="auto"/>
        <w:spacing w:line="240" w:lineRule="exact"/>
      </w:pPr>
      <w:r>
        <w:lastRenderedPageBreak/>
        <w:t>Итоговая таблица диагностического исследования динамики развития речи детейв логопедической подготовительной к школе</w:t>
      </w:r>
    </w:p>
    <w:p w:rsidR="00937069" w:rsidRDefault="00BA65DA">
      <w:pPr>
        <w:pStyle w:val="32"/>
        <w:framePr w:w="13968" w:h="581" w:hRule="exact" w:wrap="none" w:vAnchor="page" w:hAnchor="page" w:x="1432" w:y="992"/>
        <w:shd w:val="clear" w:color="auto" w:fill="auto"/>
        <w:spacing w:line="240" w:lineRule="exact"/>
        <w:jc w:val="center"/>
      </w:pPr>
      <w:r>
        <w:t>группе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4"/>
        <w:gridCol w:w="1277"/>
        <w:gridCol w:w="3542"/>
        <w:gridCol w:w="2693"/>
        <w:gridCol w:w="566"/>
        <w:gridCol w:w="2837"/>
        <w:gridCol w:w="514"/>
      </w:tblGrid>
      <w:tr w:rsidR="00937069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Раздел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after="120" w:line="210" w:lineRule="exact"/>
              <w:ind w:left="260"/>
            </w:pPr>
            <w:r>
              <w:rPr>
                <w:rStyle w:val="2105pt"/>
              </w:rPr>
              <w:t>Общий</w:t>
            </w:r>
          </w:p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120" w:line="210" w:lineRule="exact"/>
              <w:jc w:val="center"/>
            </w:pPr>
            <w:r>
              <w:rPr>
                <w:rStyle w:val="2105pt"/>
              </w:rPr>
              <w:t>балл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Уровни</w:t>
            </w:r>
          </w:p>
        </w:tc>
        <w:tc>
          <w:tcPr>
            <w:tcW w:w="66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Уровни развития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Начало года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10" w:lineRule="exact"/>
              <w:ind w:left="180"/>
            </w:pPr>
            <w:r>
              <w:rPr>
                <w:rStyle w:val="2105pt"/>
              </w:rPr>
              <w:t>%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Конец года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10" w:lineRule="exact"/>
              <w:ind w:left="160"/>
            </w:pPr>
            <w:r>
              <w:rPr>
                <w:rStyle w:val="2105pt"/>
              </w:rPr>
              <w:t>%</w:t>
            </w: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/>
            </w:pPr>
            <w:r>
              <w:rPr>
                <w:rStyle w:val="211pt0"/>
              </w:rPr>
              <w:t>Исследование экспрессивной речи(1)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81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>Высокий -60 -81 балл Средний - 40-60 баллов Низкий - 10-40 баллов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/>
            </w:pPr>
            <w:r>
              <w:rPr>
                <w:rStyle w:val="211pt0"/>
              </w:rPr>
              <w:t>Исследование экспрессивной речи (2)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30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 xml:space="preserve">Высокий - 20-30 баллов Средний - 15-20 баллов </w:t>
            </w:r>
            <w:r>
              <w:rPr>
                <w:rStyle w:val="211pt0"/>
              </w:rPr>
              <w:t>Низкий - 10-15 баллов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/>
            </w:pPr>
            <w:r>
              <w:rPr>
                <w:rStyle w:val="211pt0"/>
              </w:rPr>
              <w:t>Исследование импрессивной речи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12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>Высокий - 9-12 баллов Средний - 6-9 баллов Низкий - 3-6 баллов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403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8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after="180" w:line="220" w:lineRule="exact"/>
            </w:pPr>
            <w:r>
              <w:rPr>
                <w:rStyle w:val="211pt0"/>
              </w:rPr>
              <w:t>Исследование</w:t>
            </w:r>
          </w:p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180" w:line="220" w:lineRule="exact"/>
              <w:jc w:val="center"/>
            </w:pPr>
            <w:r>
              <w:rPr>
                <w:rStyle w:val="211pt0"/>
              </w:rPr>
              <w:t>грамматического строя речи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18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>Высокий - 14-18 баллов Средний -10-14баллов Низкий - 5-10 баллов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8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>Исследование состояния фонематического восприятия, анализа и синтеза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15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 xml:space="preserve">Высокий - 10-15баллов </w:t>
            </w:r>
            <w:r>
              <w:rPr>
                <w:rStyle w:val="211pt0"/>
              </w:rPr>
              <w:t>Средний -7-10 баллов Низкий - 1-7 баллов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78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Исследование связной речи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9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331" w:lineRule="exact"/>
            </w:pPr>
            <w:r>
              <w:rPr>
                <w:rStyle w:val="211pt0"/>
              </w:rPr>
              <w:t>Высокий -6-9 баллов Средний -3-6 баллов Низкий - 1-3 балла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Высокий</w:t>
            </w:r>
          </w:p>
        </w:tc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Средний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7069" w:rsidRDefault="00BA65DA">
            <w:pPr>
              <w:pStyle w:val="20"/>
              <w:framePr w:w="14803" w:h="6931" w:wrap="none" w:vAnchor="page" w:hAnchor="page" w:x="1019" w:y="1741"/>
              <w:shd w:val="clear" w:color="auto" w:fill="auto"/>
              <w:spacing w:before="0" w:line="220" w:lineRule="exact"/>
            </w:pPr>
            <w:r>
              <w:rPr>
                <w:rStyle w:val="211pt0"/>
              </w:rPr>
              <w:t>Низкий</w:t>
            </w:r>
          </w:p>
        </w:tc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  <w:tr w:rsidR="00937069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33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  <w:rPr>
                <w:sz w:val="10"/>
                <w:szCs w:val="10"/>
              </w:rPr>
            </w:pPr>
          </w:p>
        </w:tc>
        <w:tc>
          <w:tcPr>
            <w:tcW w:w="5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069" w:rsidRDefault="00937069">
            <w:pPr>
              <w:framePr w:w="14803" w:h="6931" w:wrap="none" w:vAnchor="page" w:hAnchor="page" w:x="1019" w:y="1741"/>
            </w:pPr>
          </w:p>
        </w:tc>
      </w:tr>
    </w:tbl>
    <w:p w:rsidR="00937069" w:rsidRDefault="00937069">
      <w:pPr>
        <w:rPr>
          <w:sz w:val="2"/>
          <w:szCs w:val="2"/>
        </w:rPr>
      </w:pPr>
    </w:p>
    <w:sectPr w:rsidR="00937069">
      <w:pgSz w:w="16840" w:h="11900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65DA" w:rsidRDefault="00BA65DA">
      <w:r>
        <w:separator/>
      </w:r>
    </w:p>
  </w:endnote>
  <w:endnote w:type="continuationSeparator" w:id="0">
    <w:p w:rsidR="00BA65DA" w:rsidRDefault="00BA6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65DA" w:rsidRDefault="00BA65DA"/>
  </w:footnote>
  <w:footnote w:type="continuationSeparator" w:id="0">
    <w:p w:rsidR="00BA65DA" w:rsidRDefault="00BA65D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96BCA"/>
    <w:multiLevelType w:val="multilevel"/>
    <w:tmpl w:val="00506448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02B58D9"/>
    <w:multiLevelType w:val="multilevel"/>
    <w:tmpl w:val="7088903C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1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CBF4A1F"/>
    <w:multiLevelType w:val="multilevel"/>
    <w:tmpl w:val="915269E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937069"/>
    <w:rsid w:val="008E6F07"/>
    <w:rsid w:val="00937069"/>
    <w:rsid w:val="00BA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  <w14:docId w14:val="22599523"/>
  <w15:docId w15:val="{A2BFCC57-F325-40FE-BAB5-63416DED7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4"/>
      <w:szCs w:val="44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05pt">
    <w:name w:val="Основной текст (2) + 10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0">
    <w:name w:val="Основной текст (2) + 10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Verdana65pt0pt">
    <w:name w:val="Основной текст (2) + Verdana;6;5 pt;Интервал 0 pt"/>
    <w:basedOn w:val="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61">
    <w:name w:val="Основной текст (6) + Полужирный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1pt">
    <w:name w:val="Основной текст (2) + 11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0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05pt1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1">
    <w:name w:val="Заголовок №1 +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16pt">
    <w:name w:val="Основной текст (2) + 16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Заголовок №2_"/>
    <w:basedOn w:val="a0"/>
    <w:link w:val="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6">
    <w:name w:val="Заголовок №2"/>
    <w:basedOn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7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8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Impact75pt">
    <w:name w:val="Основной текст (2) + Impact;7;5 pt;Курсив"/>
    <w:basedOn w:val="2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9pt0pt">
    <w:name w:val="Основной текст (2) + 9 pt;Полужирный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Impact6pt">
    <w:name w:val="Основной текст (2) + Impact;6 pt"/>
    <w:basedOn w:val="2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75pt">
    <w:name w:val="Основной текст (2) + 7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85pt5pt">
    <w:name w:val="Основной текст (2) + 8;5 pt;Интервал 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9pt0pt0">
    <w:name w:val="Основной текст (2) + 9 pt;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a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Колонтитул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782" w:lineRule="exact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782" w:lineRule="exact"/>
    </w:pPr>
    <w:rPr>
      <w:rFonts w:ascii="Times New Roman" w:eastAsia="Times New Roman" w:hAnsi="Times New Roman" w:cs="Times New Roman"/>
      <w:b/>
      <w:bCs/>
      <w:sz w:val="44"/>
      <w:szCs w:val="4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98" w:lineRule="exact"/>
      <w:ind w:firstLine="74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326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80" w:line="254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80" w:after="300"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2">
    <w:name w:val="Колонтитул (2)"/>
    <w:basedOn w:val="a"/>
    <w:link w:val="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5">
    <w:name w:val="Заголовок №2"/>
    <w:basedOn w:val="a"/>
    <w:link w:val="24"/>
    <w:pPr>
      <w:shd w:val="clear" w:color="auto" w:fill="FFFFFF"/>
      <w:spacing w:before="360" w:after="24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2">
    <w:name w:val="Колонтитул (3)"/>
    <w:basedOn w:val="a"/>
    <w:link w:val="3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24</Pages>
  <Words>3271</Words>
  <Characters>18648</Characters>
  <Application>Microsoft Office Word</Application>
  <DocSecurity>0</DocSecurity>
  <Lines>155</Lines>
  <Paragraphs>43</Paragraphs>
  <ScaleCrop>false</ScaleCrop>
  <Company/>
  <LinksUpToDate>false</LinksUpToDate>
  <CharactersWithSpaces>21876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Пользователь Biostar</cp:lastModifiedBy>
  <cp:revision>2</cp:revision>
  <dcterms:created xsi:type="dcterms:W3CDTF">2022-11-28T11:54:00Z</dcterms:created>
  <dcterms:modified xsi:type="dcterms:W3CDTF">2022-11-28T11:57:00Z</dcterms:modified>
</cp:coreProperties>
</file>